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786AE" w14:textId="5BA8A3C4" w:rsidR="00FC17FA" w:rsidRPr="00FB1F03" w:rsidRDefault="009C752E">
      <w:pPr>
        <w:rPr>
          <w:rFonts w:ascii="Open Sans" w:hAnsi="Open Sans" w:cs="Open Sans"/>
          <w:sz w:val="20"/>
          <w:szCs w:val="20"/>
        </w:rPr>
      </w:pPr>
      <w:r w:rsidRPr="00FB1F03">
        <w:rPr>
          <w:rFonts w:ascii="Open Sans" w:hAnsi="Open Sans" w:cs="Open Sans"/>
          <w:sz w:val="20"/>
          <w:szCs w:val="20"/>
        </w:rPr>
        <w:t>Plan upravljanja istraživačkim podacima</w:t>
      </w:r>
      <w:r w:rsidR="00493047">
        <w:rPr>
          <w:rFonts w:ascii="Open Sans" w:hAnsi="Open Sans" w:cs="Open Sans"/>
          <w:sz w:val="20"/>
          <w:szCs w:val="20"/>
        </w:rPr>
        <w:t>_CanSer</w:t>
      </w:r>
    </w:p>
    <w:p w14:paraId="7676779B" w14:textId="77777777" w:rsidR="009C752E" w:rsidRPr="00FB1F03" w:rsidRDefault="009C752E">
      <w:pPr>
        <w:rPr>
          <w:rFonts w:ascii="Open Sans" w:hAnsi="Open Sans" w:cs="Open Sans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77"/>
        <w:gridCol w:w="9889"/>
      </w:tblGrid>
      <w:tr w:rsidR="00551D1E" w:rsidRPr="00FB1F03" w14:paraId="19063CE0" w14:textId="77777777" w:rsidTr="00900F85">
        <w:trPr>
          <w:trHeight w:val="509"/>
        </w:trPr>
        <w:tc>
          <w:tcPr>
            <w:tcW w:w="13887" w:type="dxa"/>
            <w:gridSpan w:val="3"/>
            <w:shd w:val="clear" w:color="auto" w:fill="D9E2F3" w:themeFill="accent1" w:themeFillTint="33"/>
          </w:tcPr>
          <w:p w14:paraId="39D77091" w14:textId="77777777" w:rsidR="00551D1E" w:rsidRPr="00FB1F03" w:rsidRDefault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Opće informacije</w:t>
            </w:r>
          </w:p>
        </w:tc>
      </w:tr>
      <w:tr w:rsidR="00CB514A" w:rsidRPr="00FB1F03" w14:paraId="226D8AD4" w14:textId="77777777" w:rsidTr="009C752E">
        <w:tc>
          <w:tcPr>
            <w:tcW w:w="421" w:type="dxa"/>
          </w:tcPr>
          <w:p w14:paraId="1F5A1AD2" w14:textId="77777777" w:rsidR="00CB514A" w:rsidRPr="00FB1F03" w:rsidRDefault="00CB514A" w:rsidP="00CB514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EC39BAA" w14:textId="4F97029A" w:rsidR="00CB514A" w:rsidRPr="00FB1F03" w:rsidRDefault="00CB514A" w:rsidP="00CB514A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Ime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i prezime </w:t>
            </w: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predlagatelja </w:t>
            </w:r>
          </w:p>
        </w:tc>
        <w:tc>
          <w:tcPr>
            <w:tcW w:w="9889" w:type="dxa"/>
          </w:tcPr>
          <w:p w14:paraId="1137BD80" w14:textId="0FD8BC7B" w:rsidR="00CB514A" w:rsidRPr="00067D52" w:rsidRDefault="00CB514A" w:rsidP="00CB514A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</w:rPr>
              <w:t>Koraljka Gall Trošelj</w:t>
            </w:r>
          </w:p>
        </w:tc>
      </w:tr>
      <w:tr w:rsidR="00CB514A" w:rsidRPr="00FB1F03" w14:paraId="0DABAC37" w14:textId="77777777" w:rsidTr="00493047">
        <w:trPr>
          <w:trHeight w:val="310"/>
        </w:trPr>
        <w:tc>
          <w:tcPr>
            <w:tcW w:w="421" w:type="dxa"/>
          </w:tcPr>
          <w:p w14:paraId="5F73AAC0" w14:textId="77777777" w:rsidR="00CB514A" w:rsidRPr="00FB1F03" w:rsidRDefault="00CB514A" w:rsidP="00CB514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36A6961" w14:textId="77777777" w:rsidR="00CB514A" w:rsidRPr="00FB1F03" w:rsidRDefault="00CB514A" w:rsidP="00CB514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Matična organizacija</w:t>
            </w:r>
          </w:p>
        </w:tc>
        <w:tc>
          <w:tcPr>
            <w:tcW w:w="9889" w:type="dxa"/>
          </w:tcPr>
          <w:p w14:paraId="5459A214" w14:textId="08C37A14" w:rsidR="00CB514A" w:rsidRPr="00067D52" w:rsidRDefault="00CB514A" w:rsidP="00CB514A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</w:rPr>
              <w:t>Institut Ruđer Bošković</w:t>
            </w:r>
          </w:p>
        </w:tc>
      </w:tr>
      <w:tr w:rsidR="00CB514A" w:rsidRPr="00FB1F03" w14:paraId="75A3FECA" w14:textId="77777777" w:rsidTr="009C752E">
        <w:tc>
          <w:tcPr>
            <w:tcW w:w="421" w:type="dxa"/>
          </w:tcPr>
          <w:p w14:paraId="0DFA7062" w14:textId="77777777" w:rsidR="00CB514A" w:rsidRPr="00FB1F03" w:rsidRDefault="00CB514A" w:rsidP="00CB514A">
            <w:pPr>
              <w:rPr>
                <w:rFonts w:ascii="Open Sans" w:hAnsi="Open Sans" w:cs="Open Sans"/>
                <w:sz w:val="18"/>
                <w:szCs w:val="18"/>
              </w:rPr>
            </w:pPr>
            <w:bookmarkStart w:id="0" w:name="_GoBack" w:colFirst="2" w:colLast="2"/>
          </w:p>
        </w:tc>
        <w:tc>
          <w:tcPr>
            <w:tcW w:w="3577" w:type="dxa"/>
          </w:tcPr>
          <w:p w14:paraId="5BB60E21" w14:textId="77777777" w:rsidR="00CB514A" w:rsidRDefault="00CB514A" w:rsidP="00CB514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Naziv projekta</w:t>
            </w:r>
          </w:p>
        </w:tc>
        <w:tc>
          <w:tcPr>
            <w:tcW w:w="9889" w:type="dxa"/>
          </w:tcPr>
          <w:p w14:paraId="72490078" w14:textId="2640A0CD" w:rsidR="00CB514A" w:rsidRPr="00067D52" w:rsidRDefault="00CB514A" w:rsidP="00CB514A">
            <w:pPr>
              <w:rPr>
                <w:rFonts w:ascii="Open Sans" w:hAnsi="Open Sans" w:cs="Open Sans"/>
                <w:sz w:val="20"/>
                <w:szCs w:val="18"/>
              </w:rPr>
            </w:pPr>
            <w:r w:rsidRPr="006B2F4E">
              <w:rPr>
                <w:rFonts w:ascii="Arial" w:hAnsi="Arial" w:cs="Arial"/>
                <w:sz w:val="20"/>
              </w:rPr>
              <w:t>Metabolizam serina, kurkumin i odgovor stanica raka na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B2F4E">
              <w:rPr>
                <w:rFonts w:ascii="Arial" w:hAnsi="Arial" w:cs="Arial"/>
                <w:sz w:val="20"/>
              </w:rPr>
              <w:t xml:space="preserve">cisplatinu </w:t>
            </w:r>
            <w:r w:rsidRPr="006B2F4E">
              <w:rPr>
                <w:rFonts w:ascii="Arial" w:hAnsi="Arial" w:cs="Arial"/>
                <w:i/>
                <w:sz w:val="20"/>
              </w:rPr>
              <w:t>in vitro</w:t>
            </w:r>
            <w:r w:rsidR="00493047">
              <w:rPr>
                <w:rFonts w:ascii="Arial" w:hAnsi="Arial" w:cs="Arial"/>
                <w:i/>
                <w:sz w:val="20"/>
              </w:rPr>
              <w:t>_CanSer</w:t>
            </w:r>
          </w:p>
        </w:tc>
      </w:tr>
      <w:bookmarkEnd w:id="0"/>
      <w:tr w:rsidR="009C752E" w:rsidRPr="00FB1F03" w14:paraId="1FB8551A" w14:textId="77777777" w:rsidTr="00FB1F03">
        <w:tc>
          <w:tcPr>
            <w:tcW w:w="421" w:type="dxa"/>
            <w:shd w:val="clear" w:color="auto" w:fill="auto"/>
          </w:tcPr>
          <w:p w14:paraId="2F728DAF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  <w:shd w:val="clear" w:color="auto" w:fill="auto"/>
          </w:tcPr>
          <w:p w14:paraId="58B2479E" w14:textId="77777777" w:rsidR="009C752E" w:rsidRPr="00FB1F03" w:rsidRDefault="009C752E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Upravitelj podacima</w:t>
            </w:r>
          </w:p>
        </w:tc>
        <w:tc>
          <w:tcPr>
            <w:tcW w:w="9889" w:type="dxa"/>
            <w:shd w:val="clear" w:color="auto" w:fill="auto"/>
          </w:tcPr>
          <w:p w14:paraId="4A725875" w14:textId="7FE3C5FA" w:rsidR="009C752E" w:rsidRPr="00067D52" w:rsidRDefault="00CB514A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Koraljka Gall</w:t>
            </w:r>
            <w:r w:rsidR="00904309">
              <w:rPr>
                <w:rFonts w:ascii="Open Sans" w:hAnsi="Open Sans" w:cs="Open Sans"/>
                <w:sz w:val="20"/>
                <w:szCs w:val="18"/>
              </w:rPr>
              <w:t>T</w:t>
            </w:r>
            <w:r>
              <w:rPr>
                <w:rFonts w:ascii="Open Sans" w:hAnsi="Open Sans" w:cs="Open Sans"/>
                <w:sz w:val="20"/>
                <w:szCs w:val="18"/>
              </w:rPr>
              <w:t>trošelj; troselj@irb.hr</w:t>
            </w:r>
          </w:p>
        </w:tc>
      </w:tr>
      <w:tr w:rsidR="00551D1E" w:rsidRPr="00FB1F03" w14:paraId="2B05D13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7DA57CB1" w14:textId="7CB0F03A" w:rsidR="00551D1E" w:rsidRPr="00D00ED7" w:rsidRDefault="002460C1" w:rsidP="00FB1F0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50AD7F9F" w14:textId="081E15AD" w:rsidR="00551D1E" w:rsidRPr="00067D52" w:rsidRDefault="00551D1E" w:rsidP="00551D1E">
            <w:pPr>
              <w:rPr>
                <w:rFonts w:ascii="Open Sans" w:hAnsi="Open Sans" w:cs="Open Sans"/>
                <w:sz w:val="20"/>
                <w:szCs w:val="18"/>
              </w:rPr>
            </w:pPr>
            <w:r w:rsidRPr="00067D52">
              <w:rPr>
                <w:rFonts w:ascii="Open Sans" w:hAnsi="Open Sans" w:cs="Open Sans"/>
                <w:sz w:val="20"/>
                <w:szCs w:val="20"/>
              </w:rPr>
              <w:t xml:space="preserve">Prikupljanje podataka </w:t>
            </w:r>
            <w:r w:rsidRPr="00AA0075">
              <w:rPr>
                <w:rFonts w:ascii="Open Sans" w:hAnsi="Open Sans" w:cs="Open Sans"/>
                <w:sz w:val="20"/>
                <w:szCs w:val="20"/>
              </w:rPr>
              <w:t xml:space="preserve">i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dokumentacij</w:t>
            </w:r>
            <w:r w:rsidR="00AA0075" w:rsidRPr="00377FDD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9C752E" w:rsidRPr="00FB1F03" w14:paraId="1CCD42E7" w14:textId="77777777" w:rsidTr="009C752E">
        <w:tc>
          <w:tcPr>
            <w:tcW w:w="421" w:type="dxa"/>
          </w:tcPr>
          <w:p w14:paraId="19377496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F8056E9" w14:textId="3EE58B02" w:rsidR="009C752E" w:rsidRPr="00FB1F03" w:rsidRDefault="00FB1F03" w:rsidP="00C4407D">
            <w:pPr>
              <w:rPr>
                <w:rFonts w:ascii="Open Sans" w:hAnsi="Open Sans" w:cs="Open Sans"/>
                <w:sz w:val="20"/>
                <w:szCs w:val="20"/>
              </w:rPr>
            </w:pP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Koje ćete podatke prikupljati, obrađivati, stvarati ili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ponovno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njima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koristiti?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(navedite format, </w:t>
            </w:r>
            <w:r w:rsidR="00C4407D">
              <w:rPr>
                <w:rFonts w:ascii="Open Sans" w:hAnsi="Open Sans" w:cs="Open Sans"/>
                <w:sz w:val="20"/>
                <w:szCs w:val="20"/>
              </w:rPr>
              <w:t xml:space="preserve">vrstu i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opseg podataka)</w:t>
            </w:r>
          </w:p>
        </w:tc>
        <w:tc>
          <w:tcPr>
            <w:tcW w:w="9889" w:type="dxa"/>
          </w:tcPr>
          <w:p w14:paraId="04963F7C" w14:textId="7A92BA3F" w:rsidR="00904309" w:rsidRDefault="00904309" w:rsidP="007B3B64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left="152" w:right="104" w:hanging="32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Biomedicinski dio: </w:t>
            </w:r>
            <w:r w:rsidR="007B3B64">
              <w:rPr>
                <w:rFonts w:ascii="Open Sans" w:hAnsi="Open Sans" w:cs="Open Sans"/>
                <w:sz w:val="18"/>
                <w:szCs w:val="18"/>
              </w:rPr>
              <w:t>Prikupljaju se, i p</w:t>
            </w:r>
            <w:r>
              <w:rPr>
                <w:rFonts w:ascii="Open Sans" w:hAnsi="Open Sans" w:cs="Open Sans"/>
                <w:sz w:val="18"/>
                <w:szCs w:val="18"/>
              </w:rPr>
              <w:t>ri</w:t>
            </w:r>
            <w:r w:rsidR="00C465FD">
              <w:rPr>
                <w:rFonts w:ascii="Open Sans" w:hAnsi="Open Sans" w:cs="Open Sans"/>
                <w:sz w:val="18"/>
                <w:szCs w:val="18"/>
              </w:rPr>
              <w:t>k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upljat će se </w:t>
            </w:r>
            <w:r w:rsidR="00F75DA7">
              <w:rPr>
                <w:rFonts w:ascii="Open Sans" w:hAnsi="Open Sans" w:cs="Open Sans"/>
                <w:sz w:val="18"/>
                <w:szCs w:val="18"/>
              </w:rPr>
              <w:t xml:space="preserve">sirovi </w:t>
            </w:r>
            <w:r>
              <w:rPr>
                <w:rFonts w:ascii="Open Sans" w:hAnsi="Open Sans" w:cs="Open Sans"/>
                <w:sz w:val="18"/>
                <w:szCs w:val="18"/>
              </w:rPr>
              <w:t>podatci dobiveni na kulturama stanica, in vitro; nakon izlaganja cisplatinu i kurkuminu. Prikupljat će se podatci vezani uz t</w:t>
            </w:r>
            <w:r w:rsidR="007B3B64">
              <w:rPr>
                <w:rFonts w:ascii="Open Sans" w:hAnsi="Open Sans" w:cs="Open Sans"/>
                <w:sz w:val="18"/>
                <w:szCs w:val="18"/>
              </w:rPr>
              <w:t>e</w:t>
            </w:r>
            <w:r>
              <w:rPr>
                <w:rFonts w:ascii="Open Sans" w:hAnsi="Open Sans" w:cs="Open Sans"/>
                <w:sz w:val="18"/>
                <w:szCs w:val="18"/>
              </w:rPr>
              <w:t>meljne funkcije stanica, analizu ciljnih transkrip</w:t>
            </w:r>
            <w:r w:rsidR="007B3B64">
              <w:rPr>
                <w:rFonts w:ascii="Open Sans" w:hAnsi="Open Sans" w:cs="Open Sans"/>
                <w:sz w:val="18"/>
                <w:szCs w:val="18"/>
              </w:rPr>
              <w:t>a</w:t>
            </w:r>
            <w:r>
              <w:rPr>
                <w:rFonts w:ascii="Open Sans" w:hAnsi="Open Sans" w:cs="Open Sans"/>
                <w:sz w:val="18"/>
                <w:szCs w:val="18"/>
              </w:rPr>
              <w:t>ta i proteina, te metilacije promotora. Podatci se, u pravilu izražavaju u tablicama Excel koje su dio računalnih programa instrumenata na kojima se obavljaju mjerenja.</w:t>
            </w:r>
          </w:p>
          <w:p w14:paraId="711BD1E6" w14:textId="2523B8D8" w:rsidR="00CB514A" w:rsidRPr="00904309" w:rsidRDefault="00CB514A" w:rsidP="007B3B64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left="152" w:right="104" w:hanging="32"/>
              <w:rPr>
                <w:rFonts w:ascii="Open Sans" w:hAnsi="Open Sans" w:cs="Open Sans"/>
                <w:sz w:val="18"/>
                <w:szCs w:val="18"/>
              </w:rPr>
            </w:pPr>
            <w:r w:rsidRPr="00904309">
              <w:rPr>
                <w:rFonts w:ascii="Open Sans" w:hAnsi="Open Sans" w:cs="Open Sans"/>
                <w:sz w:val="18"/>
                <w:szCs w:val="18"/>
              </w:rPr>
              <w:t>Klinički dio: Prikuplja</w:t>
            </w:r>
            <w:r w:rsidR="007B3B64">
              <w:rPr>
                <w:rFonts w:ascii="Open Sans" w:hAnsi="Open Sans" w:cs="Open Sans"/>
                <w:sz w:val="18"/>
                <w:szCs w:val="18"/>
              </w:rPr>
              <w:t>ju se, i prikupljat</w:t>
            </w:r>
            <w:r w:rsidRPr="00904309">
              <w:rPr>
                <w:rFonts w:ascii="Open Sans" w:hAnsi="Open Sans" w:cs="Open Sans"/>
                <w:sz w:val="18"/>
                <w:szCs w:val="18"/>
              </w:rPr>
              <w:t xml:space="preserve"> će </w:t>
            </w:r>
            <w:r w:rsidR="007B3B64">
              <w:rPr>
                <w:rFonts w:ascii="Open Sans" w:hAnsi="Open Sans" w:cs="Open Sans"/>
                <w:sz w:val="18"/>
                <w:szCs w:val="18"/>
              </w:rPr>
              <w:t xml:space="preserve">se </w:t>
            </w:r>
            <w:r w:rsidRPr="00904309">
              <w:rPr>
                <w:rFonts w:ascii="Open Sans" w:hAnsi="Open Sans" w:cs="Open Sans"/>
                <w:sz w:val="18"/>
                <w:szCs w:val="18"/>
              </w:rPr>
              <w:t xml:space="preserve">kliničko-patološki podatci vezane uz osobe koje su oboljele i operirane od zloćudnih tumora glave i vrata:  dob, spol, anatomska lokacija tumora, uznapredovalost tumora po kliničaru, način liječenja i odgovor na liječenje. Podatci će se upisivati u tablicu, u formatu u .xls. </w:t>
            </w:r>
          </w:p>
          <w:p w14:paraId="30D999ED" w14:textId="194A7EF8" w:rsidR="009C752E" w:rsidRPr="00904309" w:rsidRDefault="00CB514A" w:rsidP="007B3B64">
            <w:pPr>
              <w:ind w:hanging="32"/>
              <w:rPr>
                <w:rFonts w:ascii="Open Sans" w:eastAsia="Microsoft Sans Serif" w:hAnsi="Open Sans" w:cs="Open Sans"/>
                <w:sz w:val="18"/>
                <w:szCs w:val="18"/>
              </w:rPr>
            </w:pPr>
            <w:r w:rsidRPr="00904309">
              <w:rPr>
                <w:rFonts w:ascii="Open Sans" w:eastAsia="Microsoft Sans Serif" w:hAnsi="Open Sans" w:cs="Open Sans"/>
                <w:sz w:val="18"/>
                <w:szCs w:val="18"/>
              </w:rPr>
              <w:t xml:space="preserve">Prikupljanje ovih podataka bit će popraćeno primjerenim obrascem informiranog pristanka ispitanika uključenih u      </w:t>
            </w:r>
            <w:r w:rsidR="007B3B64">
              <w:rPr>
                <w:rFonts w:ascii="Open Sans" w:eastAsia="Microsoft Sans Serif" w:hAnsi="Open Sans" w:cs="Open Sans"/>
                <w:sz w:val="18"/>
                <w:szCs w:val="18"/>
              </w:rPr>
              <w:t xml:space="preserve">   </w:t>
            </w:r>
            <w:r w:rsidRPr="00904309">
              <w:rPr>
                <w:rFonts w:ascii="Open Sans" w:eastAsia="Microsoft Sans Serif" w:hAnsi="Open Sans" w:cs="Open Sans"/>
                <w:sz w:val="18"/>
                <w:szCs w:val="18"/>
              </w:rPr>
              <w:t>istraživanje.</w:t>
            </w:r>
          </w:p>
          <w:p w14:paraId="1C484D61" w14:textId="130E3A23" w:rsidR="00CB514A" w:rsidRPr="00FB1F03" w:rsidRDefault="00CB514A" w:rsidP="00CB514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C752E" w:rsidRPr="00FB1F03" w14:paraId="7D6DDB0A" w14:textId="77777777" w:rsidTr="009C752E">
        <w:tc>
          <w:tcPr>
            <w:tcW w:w="421" w:type="dxa"/>
          </w:tcPr>
          <w:p w14:paraId="098C6865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A8DA150" w14:textId="26F98913" w:rsidR="009C752E" w:rsidRPr="00D00ED7" w:rsidRDefault="00AA0075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t xml:space="preserve"> podaci prikupljati, obrađivati ili stvarati? (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ukratko 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t>navedite metodologiju i procese osiguranja kvalitete te načine organiziranja podataka)</w:t>
            </w:r>
          </w:p>
        </w:tc>
        <w:tc>
          <w:tcPr>
            <w:tcW w:w="9889" w:type="dxa"/>
          </w:tcPr>
          <w:p w14:paraId="6221BD16" w14:textId="2DDF16F1" w:rsidR="00904309" w:rsidRPr="007B3B64" w:rsidRDefault="00904309" w:rsidP="007B3B64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left="152" w:right="104" w:hanging="32"/>
              <w:rPr>
                <w:rFonts w:ascii="Open Sans" w:hAnsi="Open Sans" w:cs="Open Sans"/>
                <w:sz w:val="18"/>
                <w:szCs w:val="18"/>
              </w:rPr>
            </w:pPr>
            <w:r w:rsidRPr="007B3B64">
              <w:rPr>
                <w:rFonts w:ascii="Open Sans" w:hAnsi="Open Sans" w:cs="Open Sans"/>
                <w:sz w:val="18"/>
                <w:szCs w:val="18"/>
              </w:rPr>
              <w:t>Biomedicinski dio: Podatci će se prikupljati nakon provedenih mjerenja/analiza predviđenih Radnim planom projekta. Ovi podatci analizirat će se adekvatnim statističkim programima (najčešće jednosmjerna ili dvosmjerna analiza varijance, s adekvatnim korekcijama; ANOVA).</w:t>
            </w:r>
            <w:r w:rsidR="00F75DA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F75DA7" w:rsidRPr="00F75DA7">
              <w:rPr>
                <w:rFonts w:ascii="Open Sans" w:hAnsi="Open Sans" w:cs="Open Sans"/>
                <w:sz w:val="18"/>
                <w:szCs w:val="18"/>
              </w:rPr>
              <w:t>Kako bi se osigurala kvaliteta svi ekperimenti ponavljat će u minimalno biološkim (tri neovisna eksperimenta u istim uvjetima) i tehničkim (kontrola same tehničke izvedbe) triplikatima, te će uvijek biti uključena kontrola bez tretmana</w:t>
            </w:r>
            <w:r w:rsidR="00F75DA7">
              <w:rPr>
                <w:rFonts w:ascii="Open Sans" w:hAnsi="Open Sans" w:cs="Open Sans"/>
                <w:sz w:val="18"/>
                <w:szCs w:val="18"/>
              </w:rPr>
              <w:t>.</w:t>
            </w:r>
            <w:r w:rsidR="00F75DA7" w:rsidRPr="00F75DA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564D6CC8" w14:textId="28DC5840" w:rsidR="00CB514A" w:rsidRPr="007B3B64" w:rsidRDefault="00904309" w:rsidP="007B3B64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left="152" w:right="104" w:hanging="32"/>
              <w:rPr>
                <w:rFonts w:ascii="Open Sans" w:hAnsi="Open Sans" w:cs="Open Sans"/>
                <w:sz w:val="18"/>
                <w:szCs w:val="18"/>
              </w:rPr>
            </w:pPr>
            <w:r w:rsidRPr="007B3B64">
              <w:rPr>
                <w:rFonts w:ascii="Open Sans" w:hAnsi="Open Sans" w:cs="Open Sans"/>
                <w:sz w:val="18"/>
                <w:szCs w:val="18"/>
              </w:rPr>
              <w:t xml:space="preserve">Klinički dio: </w:t>
            </w:r>
            <w:r w:rsidR="00CB514A" w:rsidRPr="007B3B64">
              <w:rPr>
                <w:rFonts w:ascii="Open Sans" w:hAnsi="Open Sans" w:cs="Open Sans"/>
                <w:sz w:val="18"/>
                <w:szCs w:val="18"/>
              </w:rPr>
              <w:t xml:space="preserve">Podatci će se dobivati iz suradne kliničke ustanove, KBC Sestre milosrdnice“, anonimizirano. Na IRB će biti isporučene parafinske kocke arhiviranog tkiva, označene: CanSer 1, CanSer 2 i tako redom Uzorci će se analizirati pod tim nazivima, i pod tim nazivima bit će upisani u laboratorijske dnevnike i računalo koje nije povezano s internetom, te na dvije vanjske jedinice (USB). Pristup računalu i vanjskim memorijskim jedinicama bit će zaštićen lozinkom. </w:t>
            </w:r>
          </w:p>
          <w:p w14:paraId="567263DC" w14:textId="0DB65ABF" w:rsidR="009C752E" w:rsidRPr="00B568B6" w:rsidRDefault="009C752E" w:rsidP="009E5B5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C752E" w:rsidRPr="00FB1F03" w14:paraId="2278A496" w14:textId="77777777" w:rsidTr="009C752E">
        <w:tc>
          <w:tcPr>
            <w:tcW w:w="421" w:type="dxa"/>
          </w:tcPr>
          <w:p w14:paraId="7A7912F4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11D91274" w14:textId="2ED0744D" w:rsidR="009C752E" w:rsidRPr="00551D1E" w:rsidRDefault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Koju ćete dokumentaciju i metapodatke ustupiti 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osim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podat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aka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? (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navedite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koje su informacije potrebne korisnicima kako bi mogli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lastRenderedPageBreak/>
              <w:t>čitati i interpretirati podatke u budućnosti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 te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koji će se standardi koristiti pri tumačenju podataka)</w:t>
            </w:r>
          </w:p>
        </w:tc>
        <w:tc>
          <w:tcPr>
            <w:tcW w:w="9889" w:type="dxa"/>
          </w:tcPr>
          <w:p w14:paraId="4FA5B0B3" w14:textId="3176C23D" w:rsidR="009C752E" w:rsidRPr="00B568B6" w:rsidRDefault="00904309" w:rsidP="009E5B57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7B3B64">
              <w:rPr>
                <w:rFonts w:ascii="Open Sans" w:eastAsia="Microsoft Sans Serif" w:hAnsi="Open Sans" w:cs="Open Sans"/>
                <w:sz w:val="18"/>
                <w:szCs w:val="18"/>
              </w:rPr>
              <w:lastRenderedPageBreak/>
              <w:t>Metapodaci i dokumentacija koja će pratiti glavne podatke biti će zapisana u obliku kodne knjige te popratnih ReadMe datoteka.</w:t>
            </w:r>
            <w:r w:rsidR="00F75DA7">
              <w:rPr>
                <w:rFonts w:ascii="Open Sans" w:eastAsia="Microsoft Sans Serif" w:hAnsi="Open Sans" w:cs="Open Sans"/>
                <w:sz w:val="18"/>
                <w:szCs w:val="18"/>
              </w:rPr>
              <w:t xml:space="preserve"> Protokoli će bit obznanjeni.</w:t>
            </w:r>
          </w:p>
        </w:tc>
      </w:tr>
      <w:tr w:rsidR="00551D1E" w:rsidRPr="00FB1F03" w14:paraId="516058F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094ED501" w14:textId="53FBEFD7" w:rsidR="00551D1E" w:rsidRPr="00D00ED7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304E37EB" w14:textId="77777777" w:rsidR="00551D1E" w:rsidRPr="00551D1E" w:rsidRDefault="00551D1E" w:rsidP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Pravna i sigurnosna pitanja</w:t>
            </w:r>
          </w:p>
          <w:p w14:paraId="43C400D2" w14:textId="77777777" w:rsidR="00551D1E" w:rsidRPr="00551D1E" w:rsidRDefault="00551D1E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568B6" w:rsidRPr="00FB1F03" w14:paraId="18CF314C" w14:textId="77777777" w:rsidTr="00900F85">
        <w:tc>
          <w:tcPr>
            <w:tcW w:w="421" w:type="dxa"/>
          </w:tcPr>
          <w:p w14:paraId="784121E3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5BE09D5" w14:textId="252099CB" w:rsidR="00B568B6" w:rsidRPr="00551D1E" w:rsidRDefault="00B568B6" w:rsidP="00280CBE">
            <w:pPr>
              <w:rPr>
                <w:rFonts w:ascii="Open Sans" w:hAnsi="Open Sans" w:cs="Open Sans"/>
                <w:sz w:val="20"/>
                <w:szCs w:val="20"/>
              </w:rPr>
            </w:pP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Jeste li ograničeni sporazumom o povjerljivosti? Imate li potrebna dopuštenja za prikupljanje, obradu, čuvanje i dijeljenje podataka? Jesu li </w:t>
            </w:r>
            <w:r w:rsidR="00C4407D">
              <w:rPr>
                <w:rFonts w:ascii="Open Sans" w:hAnsi="Open Sans" w:cs="Open Sans"/>
                <w:sz w:val="20"/>
                <w:szCs w:val="20"/>
              </w:rPr>
              <w:t>osobe</w:t>
            </w:r>
            <w:r w:rsidR="00C4407D" w:rsidRPr="00B568B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čiji se podaci </w:t>
            </w:r>
            <w:r w:rsidR="00280CBE">
              <w:rPr>
                <w:rFonts w:ascii="Open Sans" w:hAnsi="Open Sans" w:cs="Open Sans"/>
                <w:sz w:val="20"/>
                <w:szCs w:val="20"/>
              </w:rPr>
              <w:t xml:space="preserve">pohranjuju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informirani o tome i jesu li dali privolu? Koj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ćete 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metod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koristiti u svrhu zaštite osjetljivih podataka (GDPR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 xml:space="preserve"> -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posebne kategorije osobnih podataka)?</w:t>
            </w:r>
          </w:p>
        </w:tc>
        <w:tc>
          <w:tcPr>
            <w:tcW w:w="9889" w:type="dxa"/>
          </w:tcPr>
          <w:p w14:paraId="17A0D66D" w14:textId="544E61DD" w:rsidR="00904309" w:rsidRPr="007B3B64" w:rsidRDefault="00904309" w:rsidP="007B3B64">
            <w:pPr>
              <w:jc w:val="both"/>
              <w:rPr>
                <w:rFonts w:ascii="Open Sans" w:eastAsia="Microsoft Sans Serif" w:hAnsi="Open Sans" w:cs="Open Sans"/>
                <w:sz w:val="18"/>
                <w:szCs w:val="18"/>
              </w:rPr>
            </w:pPr>
            <w:r w:rsidRPr="007B3B64">
              <w:rPr>
                <w:rFonts w:ascii="Open Sans" w:eastAsia="Microsoft Sans Serif" w:hAnsi="Open Sans" w:cs="Open Sans"/>
                <w:sz w:val="18"/>
                <w:szCs w:val="18"/>
              </w:rPr>
              <w:t xml:space="preserve">Za sve dobivene kliničke uzorke ishodovana </w:t>
            </w:r>
            <w:r w:rsidR="00E5491C" w:rsidRPr="007B3B64">
              <w:rPr>
                <w:rFonts w:ascii="Open Sans" w:eastAsia="Microsoft Sans Serif" w:hAnsi="Open Sans" w:cs="Open Sans"/>
                <w:sz w:val="18"/>
                <w:szCs w:val="18"/>
              </w:rPr>
              <w:t xml:space="preserve">je </w:t>
            </w:r>
            <w:r w:rsidRPr="007B3B64">
              <w:rPr>
                <w:rFonts w:ascii="Open Sans" w:eastAsia="Microsoft Sans Serif" w:hAnsi="Open Sans" w:cs="Open Sans"/>
                <w:sz w:val="18"/>
                <w:szCs w:val="18"/>
              </w:rPr>
              <w:t>dozvola Etičkog povjerenstva i svaki sudionik istraživanja da</w:t>
            </w:r>
            <w:r w:rsidR="00E5491C" w:rsidRPr="007B3B64">
              <w:rPr>
                <w:rFonts w:ascii="Open Sans" w:eastAsia="Microsoft Sans Serif" w:hAnsi="Open Sans" w:cs="Open Sans"/>
                <w:sz w:val="18"/>
                <w:szCs w:val="18"/>
              </w:rPr>
              <w:t>o</w:t>
            </w:r>
            <w:r w:rsidRPr="007B3B64">
              <w:rPr>
                <w:rFonts w:ascii="Open Sans" w:eastAsia="Microsoft Sans Serif" w:hAnsi="Open Sans" w:cs="Open Sans"/>
                <w:sz w:val="18"/>
                <w:szCs w:val="18"/>
              </w:rPr>
              <w:t xml:space="preserve"> </w:t>
            </w:r>
            <w:r w:rsidR="00E5491C" w:rsidRPr="007B3B64">
              <w:rPr>
                <w:rFonts w:ascii="Open Sans" w:eastAsia="Microsoft Sans Serif" w:hAnsi="Open Sans" w:cs="Open Sans"/>
                <w:sz w:val="18"/>
                <w:szCs w:val="18"/>
              </w:rPr>
              <w:t>je</w:t>
            </w:r>
            <w:r w:rsidRPr="007B3B64">
              <w:rPr>
                <w:rFonts w:ascii="Open Sans" w:eastAsia="Microsoft Sans Serif" w:hAnsi="Open Sans" w:cs="Open Sans"/>
                <w:sz w:val="18"/>
                <w:szCs w:val="18"/>
              </w:rPr>
              <w:t xml:space="preserve"> privolu za sudjelovanje u pisanom obliku putem primjerenog obrasca koji </w:t>
            </w:r>
            <w:r w:rsidR="00E5491C" w:rsidRPr="007B3B64">
              <w:rPr>
                <w:rFonts w:ascii="Open Sans" w:eastAsia="Microsoft Sans Serif" w:hAnsi="Open Sans" w:cs="Open Sans"/>
                <w:sz w:val="18"/>
                <w:szCs w:val="18"/>
              </w:rPr>
              <w:t>je</w:t>
            </w:r>
            <w:r w:rsidRPr="007B3B64">
              <w:rPr>
                <w:rFonts w:ascii="Open Sans" w:eastAsia="Microsoft Sans Serif" w:hAnsi="Open Sans" w:cs="Open Sans"/>
                <w:sz w:val="18"/>
                <w:szCs w:val="18"/>
              </w:rPr>
              <w:t xml:space="preserve"> izrađen u svrhu ovog istraživanja. </w:t>
            </w:r>
          </w:p>
          <w:p w14:paraId="1BAFB52E" w14:textId="77777777" w:rsidR="00B568B6" w:rsidRPr="007B3B64" w:rsidRDefault="00904309" w:rsidP="00904309">
            <w:pPr>
              <w:jc w:val="both"/>
              <w:rPr>
                <w:rFonts w:ascii="Open Sans" w:eastAsia="Microsoft Sans Serif" w:hAnsi="Open Sans" w:cs="Open Sans"/>
                <w:sz w:val="18"/>
                <w:szCs w:val="18"/>
              </w:rPr>
            </w:pPr>
            <w:r w:rsidRPr="007B3B64">
              <w:rPr>
                <w:rFonts w:ascii="Open Sans" w:eastAsia="Microsoft Sans Serif" w:hAnsi="Open Sans" w:cs="Open Sans"/>
                <w:sz w:val="18"/>
                <w:szCs w:val="18"/>
              </w:rPr>
              <w:t xml:space="preserve">Podaci u kliničkoj ustanovi pokriveni su zakonskim rješenjima koja su usklađena s GDPR-om, a na Institut Ruđer Bošković </w:t>
            </w:r>
            <w:r w:rsidR="00E5491C" w:rsidRPr="007B3B64">
              <w:rPr>
                <w:rFonts w:ascii="Open Sans" w:eastAsia="Microsoft Sans Serif" w:hAnsi="Open Sans" w:cs="Open Sans"/>
                <w:sz w:val="18"/>
                <w:szCs w:val="18"/>
              </w:rPr>
              <w:t>dolaze u</w:t>
            </w:r>
            <w:r w:rsidRPr="007B3B64">
              <w:rPr>
                <w:rFonts w:ascii="Open Sans" w:eastAsia="Microsoft Sans Serif" w:hAnsi="Open Sans" w:cs="Open Sans"/>
                <w:sz w:val="18"/>
                <w:szCs w:val="18"/>
              </w:rPr>
              <w:t xml:space="preserve"> dogovorenom obliku prikaza, </w:t>
            </w:r>
            <w:r w:rsidR="00E5491C" w:rsidRPr="007B3B64">
              <w:rPr>
                <w:rFonts w:ascii="Open Sans" w:eastAsia="Microsoft Sans Serif" w:hAnsi="Open Sans" w:cs="Open Sans"/>
                <w:sz w:val="18"/>
                <w:szCs w:val="18"/>
              </w:rPr>
              <w:t xml:space="preserve">u potpunosti anonimizirani, čime se </w:t>
            </w:r>
            <w:r w:rsidRPr="007B3B64">
              <w:rPr>
                <w:rFonts w:ascii="Open Sans" w:eastAsia="Microsoft Sans Serif" w:hAnsi="Open Sans" w:cs="Open Sans"/>
                <w:sz w:val="18"/>
                <w:szCs w:val="18"/>
              </w:rPr>
              <w:t>u potpunosti štiti identitet bolesnika.</w:t>
            </w:r>
          </w:p>
          <w:p w14:paraId="168C20B3" w14:textId="48DCC971" w:rsidR="00E5491C" w:rsidRPr="00FB1F03" w:rsidRDefault="00E5491C" w:rsidP="00904309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7B3B64">
              <w:rPr>
                <w:rFonts w:ascii="Open Sans" w:eastAsia="Microsoft Sans Serif" w:hAnsi="Open Sans" w:cs="Open Sans"/>
                <w:sz w:val="18"/>
                <w:szCs w:val="18"/>
              </w:rPr>
              <w:t>Arhivirani uzorak će na IRB biti dostavljen u 4. godini t</w:t>
            </w:r>
            <w:r w:rsidR="00484073">
              <w:rPr>
                <w:rFonts w:ascii="Open Sans" w:eastAsia="Microsoft Sans Serif" w:hAnsi="Open Sans" w:cs="Open Sans"/>
                <w:sz w:val="18"/>
                <w:szCs w:val="18"/>
              </w:rPr>
              <w:t>r</w:t>
            </w:r>
            <w:r w:rsidRPr="007B3B64">
              <w:rPr>
                <w:rFonts w:ascii="Open Sans" w:eastAsia="Microsoft Sans Serif" w:hAnsi="Open Sans" w:cs="Open Sans"/>
                <w:sz w:val="18"/>
                <w:szCs w:val="18"/>
              </w:rPr>
              <w:t>ajanja projekta, ne ranije.</w:t>
            </w:r>
          </w:p>
        </w:tc>
      </w:tr>
      <w:tr w:rsidR="00B568B6" w:rsidRPr="00FB1F03" w14:paraId="1D09CA27" w14:textId="77777777" w:rsidTr="00900F85">
        <w:tc>
          <w:tcPr>
            <w:tcW w:w="421" w:type="dxa"/>
          </w:tcPr>
          <w:p w14:paraId="5FA2E1E9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06C1956B" w14:textId="35CD5CD7" w:rsidR="00B568B6" w:rsidRPr="00D00ED7" w:rsidRDefault="008B0ACD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 xml:space="preserve"> regulirati pristup podacima i njihova sigurnost? Koji su potencijalni rizici koje treba uzeti u obzir? Kako ćete osigurati sigurnost pohrane osjetljivih podataka? </w:t>
            </w:r>
          </w:p>
        </w:tc>
        <w:tc>
          <w:tcPr>
            <w:tcW w:w="9889" w:type="dxa"/>
          </w:tcPr>
          <w:p w14:paraId="71F2CA09" w14:textId="77777777" w:rsidR="00F75DA7" w:rsidRDefault="00F75DA7" w:rsidP="00E210EF">
            <w:pPr>
              <w:jc w:val="both"/>
              <w:rPr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Temeljno istraživanje: </w:t>
            </w:r>
            <w:r>
              <w:rPr>
                <w:sz w:val="18"/>
                <w:szCs w:val="18"/>
              </w:rPr>
              <w:t>Podaci će se obrađivati i njima upravljati u zaštićenom nemrežnom okruženju koristeći se virtualnom desktop tehnologijom.</w:t>
            </w:r>
          </w:p>
          <w:p w14:paraId="4B8DE151" w14:textId="55858A98" w:rsidR="00B568B6" w:rsidRPr="00B568B6" w:rsidRDefault="00F75DA7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Kliničko istraživanje: </w:t>
            </w:r>
            <w:r w:rsidR="00E5491C" w:rsidRPr="007B3B64">
              <w:rPr>
                <w:rFonts w:ascii="Open Sans" w:hAnsi="Open Sans" w:cs="Open Sans"/>
                <w:sz w:val="18"/>
                <w:szCs w:val="18"/>
              </w:rPr>
              <w:t>Pristup podacima u kliničkoj ustanovi imat će suradnici kliničari (koji liječe) i patolozi (koji postavljaju konačnu dijagnozu) u okviru zakonski dozvoljenih načina rukovanja ovim podacima. Na IRB će podatci biti u anonimiziranom obliku te će im imati pristup voditelj projekta, i dva suradnika u skladu s njihovom ulogom u projektu i radnom planu. Na IRB neće biti pohranjeni podatci osjetljive prirode, dok su podatci u kliničkim ustanovama, kao i pristup istim, čuvaju u skladu sa zakonskim odrednicama za čuvanje takvih podataka i strogim administrativnim ovlastima ulaska.</w:t>
            </w:r>
          </w:p>
        </w:tc>
      </w:tr>
      <w:tr w:rsidR="00B568B6" w:rsidRPr="00FB1F03" w14:paraId="06E91672" w14:textId="77777777" w:rsidTr="00900F85">
        <w:tc>
          <w:tcPr>
            <w:tcW w:w="421" w:type="dxa"/>
          </w:tcPr>
          <w:p w14:paraId="1B9CF8F6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007B115" w14:textId="2905C7C3" w:rsidR="00B568B6" w:rsidRPr="00551D1E" w:rsidRDefault="008B0ACD" w:rsidP="00900F85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ćete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 xml:space="preserve"> upravljati zaštitom autorskih prava i intelektualnog vlasništva? Tko će biti vlasnik podataka? Koje će se licenc</w:t>
            </w:r>
            <w:r w:rsidR="00AE0EDC">
              <w:rPr>
                <w:rFonts w:ascii="Open Sans" w:hAnsi="Open Sans" w:cs="Open Sans"/>
                <w:sz w:val="20"/>
                <w:szCs w:val="20"/>
              </w:rPr>
              <w:t>ij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>e primjenjivati na podatke? Koja će se ograničenja primjenjivati na ponovnu uporabu osobnih podataka?</w:t>
            </w:r>
          </w:p>
        </w:tc>
        <w:tc>
          <w:tcPr>
            <w:tcW w:w="9889" w:type="dxa"/>
          </w:tcPr>
          <w:p w14:paraId="722169E9" w14:textId="4B48083B" w:rsidR="00B568B6" w:rsidRPr="00D00ED7" w:rsidRDefault="00E5491C" w:rsidP="00E5491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7B3B64">
              <w:rPr>
                <w:rFonts w:ascii="Open Sans" w:hAnsi="Open Sans" w:cs="Open Sans"/>
                <w:sz w:val="18"/>
                <w:szCs w:val="18"/>
              </w:rPr>
              <w:t>Zaštita autorskih prava te drugog intelektualnog vlasništva bit će provedena u skladu sa  Zakonom o autorskom pravu i srodnim pravima NN167/2003. Vlasnik podataka su istraživači/autori uključeni u projekt</w:t>
            </w:r>
            <w:r w:rsidR="00F75DA7">
              <w:rPr>
                <w:rFonts w:ascii="Open Sans" w:hAnsi="Open Sans" w:cs="Open Sans"/>
                <w:sz w:val="18"/>
                <w:szCs w:val="18"/>
              </w:rPr>
              <w:t>, odnosno, Institut Ruđer Bošković.</w:t>
            </w:r>
            <w:r w:rsidRPr="007B3B64">
              <w:rPr>
                <w:rFonts w:ascii="Open Sans" w:hAnsi="Open Sans" w:cs="Open Sans"/>
                <w:sz w:val="18"/>
                <w:szCs w:val="18"/>
              </w:rPr>
              <w:t xml:space="preserve"> Pravo iskorištavanja i objave uz istraživače pripada i poslodavcu te HRZZ u opsegu istraživanja navedenih u radnom planu a koja su financirana</w:t>
            </w:r>
            <w:r w:rsidR="00F75DA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7B3B64">
              <w:rPr>
                <w:rFonts w:ascii="Open Sans" w:hAnsi="Open Sans" w:cs="Open Sans"/>
                <w:sz w:val="18"/>
                <w:szCs w:val="18"/>
              </w:rPr>
              <w:t>temeljem ovog projekta. Licence i ograničenja koja će biti primjenjena na podatke bit će definirana temeljem uvjeta koji budu zahtijevani od strane znanstvenih časopisa u trenutku publiciranja. Nastojat će se da što više ovih podataka bude dostupno javnoj domeni.</w:t>
            </w:r>
          </w:p>
        </w:tc>
      </w:tr>
      <w:tr w:rsidR="00551D1E" w:rsidRPr="00FB1F03" w14:paraId="59790E9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70EBE33" w14:textId="67D15CEB" w:rsidR="00551D1E" w:rsidRPr="00D00ED7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4BA37980" w14:textId="77777777" w:rsidR="00551D1E" w:rsidRPr="00FB1F03" w:rsidRDefault="00551D1E" w:rsidP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D00ED7">
              <w:rPr>
                <w:rFonts w:ascii="Open Sans" w:hAnsi="Open Sans" w:cs="Open Sans"/>
                <w:sz w:val="20"/>
                <w:szCs w:val="20"/>
              </w:rPr>
              <w:t>Pohrana i čuvanje podataka</w:t>
            </w:r>
          </w:p>
        </w:tc>
      </w:tr>
      <w:tr w:rsidR="00B568B6" w:rsidRPr="00FB1F03" w14:paraId="4CEAA298" w14:textId="77777777" w:rsidTr="00900F85">
        <w:tc>
          <w:tcPr>
            <w:tcW w:w="421" w:type="dxa"/>
          </w:tcPr>
          <w:p w14:paraId="1430E689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308D409" w14:textId="7C6254D0" w:rsidR="00B568B6" w:rsidRPr="00FB1F03" w:rsidRDefault="00B568B6" w:rsidP="00D00ED7">
            <w:pPr>
              <w:rPr>
                <w:rFonts w:ascii="Open Sans" w:hAnsi="Open Sans" w:cs="Open Sans"/>
                <w:sz w:val="18"/>
                <w:szCs w:val="18"/>
              </w:rPr>
            </w:pP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Kako će podaci biti pohranjeni </w:t>
            </w:r>
            <w:r w:rsidR="00E210EF" w:rsidRPr="00F41959">
              <w:rPr>
                <w:rFonts w:ascii="Open Sans" w:hAnsi="Open Sans" w:cs="Open Sans"/>
                <w:sz w:val="20"/>
                <w:szCs w:val="20"/>
              </w:rPr>
              <w:t>i kako će biti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napravljen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a sigurnosna kopija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210EF" w:rsidRPr="00F41959">
              <w:rPr>
                <w:rFonts w:ascii="Open Sans" w:hAnsi="Open Sans" w:cs="Open Sans"/>
                <w:sz w:val="20"/>
                <w:szCs w:val="20"/>
              </w:rPr>
              <w:t xml:space="preserve">podataka 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F41959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tijekom 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lastRenderedPageBreak/>
              <w:t>istraživanja?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Koji su kapaciteti</w:t>
            </w:r>
            <w:r w:rsidRPr="00C50189">
              <w:t xml:space="preserve">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čuvanja podataka koj</w:t>
            </w:r>
            <w:r w:rsidR="00150C73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150C73">
              <w:rPr>
                <w:rFonts w:ascii="Open Sans" w:hAnsi="Open Sans" w:cs="Open Sans"/>
                <w:sz w:val="20"/>
                <w:szCs w:val="20"/>
              </w:rPr>
              <w:t>raspolažete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 Koj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im se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procedur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koristite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 xml:space="preserve"> za sigurnosnu kopiju (</w:t>
            </w:r>
            <w:r w:rsidR="008B0ACD" w:rsidRPr="008B0ACD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9889" w:type="dxa"/>
          </w:tcPr>
          <w:p w14:paraId="74BB34EF" w14:textId="32DF5497" w:rsidR="00B568B6" w:rsidRPr="00D00ED7" w:rsidRDefault="00E5491C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7B3B64">
              <w:rPr>
                <w:rFonts w:ascii="Open Sans" w:hAnsi="Open Sans" w:cs="Open Sans"/>
                <w:sz w:val="18"/>
                <w:szCs w:val="18"/>
              </w:rPr>
              <w:lastRenderedPageBreak/>
              <w:t>Radne verzije podataka kao i sigurnosne kopije pohranjene su na računalu kao i na vanjskim memorijskim jedinicama poput hard diska i USB. Veličina podataka nakon završene 1. godne trajanja projekta je 8 GB.</w:t>
            </w:r>
          </w:p>
        </w:tc>
      </w:tr>
      <w:tr w:rsidR="00B568B6" w:rsidRPr="00FB1F03" w14:paraId="4BE545D8" w14:textId="77777777" w:rsidTr="00900F85">
        <w:tc>
          <w:tcPr>
            <w:tcW w:w="421" w:type="dxa"/>
          </w:tcPr>
          <w:p w14:paraId="606C7F1A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D54F923" w14:textId="77777777" w:rsidR="00B568B6" w:rsidRPr="00551D1E" w:rsidRDefault="00B568B6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Koji je vaš plan čuvanja podataka? U kojim će se formatima čuvati?</w:t>
            </w:r>
          </w:p>
        </w:tc>
        <w:tc>
          <w:tcPr>
            <w:tcW w:w="9889" w:type="dxa"/>
          </w:tcPr>
          <w:p w14:paraId="7FE694BE" w14:textId="1F71D776" w:rsidR="00B568B6" w:rsidRPr="00551D1E" w:rsidRDefault="00E5491C" w:rsidP="007B3B64">
            <w:pPr>
              <w:rPr>
                <w:rFonts w:ascii="Open Sans" w:hAnsi="Open Sans" w:cs="Open Sans"/>
                <w:sz w:val="18"/>
                <w:szCs w:val="18"/>
              </w:rPr>
            </w:pPr>
            <w:r w:rsidRPr="007B3B64">
              <w:rPr>
                <w:rFonts w:ascii="Open Sans" w:hAnsi="Open Sans" w:cs="Open Sans"/>
                <w:sz w:val="18"/>
                <w:szCs w:val="18"/>
              </w:rPr>
              <w:t xml:space="preserve">Predviđa se pohrana završne verzije podataka u Digitalni akademski arhivi i repozitoriji — Dabar. Veličina podataka biti će nekoliko </w:t>
            </w:r>
            <w:r w:rsidR="00F75DA7">
              <w:rPr>
                <w:rFonts w:ascii="Open Sans" w:hAnsi="Open Sans" w:cs="Open Sans"/>
                <w:sz w:val="18"/>
                <w:szCs w:val="18"/>
              </w:rPr>
              <w:t>desetina GB.</w:t>
            </w:r>
          </w:p>
        </w:tc>
      </w:tr>
      <w:tr w:rsidR="00551D1E" w:rsidRPr="00FB1F03" w14:paraId="701F98D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5B53D05" w14:textId="5D4CC5D1" w:rsidR="00551D1E" w:rsidRPr="00551D1E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04F2C296" w14:textId="77777777" w:rsidR="00551D1E" w:rsidRPr="00FB1F03" w:rsidRDefault="00551D1E" w:rsidP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  <w:lang w:val="pl-PL"/>
              </w:rPr>
              <w:t>Dijeljenje i ponovna uporaba podataka</w:t>
            </w:r>
          </w:p>
        </w:tc>
      </w:tr>
      <w:tr w:rsidR="00B568B6" w:rsidRPr="00FB1F03" w14:paraId="6BE3CA7F" w14:textId="77777777" w:rsidTr="00900F85">
        <w:tc>
          <w:tcPr>
            <w:tcW w:w="421" w:type="dxa"/>
          </w:tcPr>
          <w:p w14:paraId="073700E5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429F8AD" w14:textId="6CFC1294" w:rsidR="00B568B6" w:rsidRPr="00551D1E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bookmarkStart w:id="1" w:name="_Hlk71005756"/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Kako i gdje će </w:t>
            </w:r>
            <w:r w:rsidR="00AF0AA3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podaci dije</w:t>
            </w:r>
            <w:r w:rsidR="00AF0AA3">
              <w:rPr>
                <w:rFonts w:ascii="Open Sans" w:hAnsi="Open Sans" w:cs="Open Sans"/>
                <w:sz w:val="20"/>
                <w:szCs w:val="20"/>
              </w:rPr>
              <w:t>liti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? Na kojem repozitoriju planirate dijeliti podatke? Kako će potencijalni korisnici </w:t>
            </w:r>
            <w:r w:rsidR="00E210EF">
              <w:rPr>
                <w:rFonts w:ascii="Open Sans" w:hAnsi="Open Sans" w:cs="Open Sans"/>
                <w:sz w:val="20"/>
                <w:szCs w:val="20"/>
              </w:rPr>
              <w:t>do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znati za podatke?</w:t>
            </w:r>
            <w:bookmarkEnd w:id="1"/>
          </w:p>
        </w:tc>
        <w:tc>
          <w:tcPr>
            <w:tcW w:w="9889" w:type="dxa"/>
          </w:tcPr>
          <w:p w14:paraId="61277BE7" w14:textId="289E1AAD" w:rsidR="00B568B6" w:rsidRPr="007B3B64" w:rsidRDefault="00E5491C" w:rsidP="00AF0AA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7B3B64">
              <w:rPr>
                <w:rFonts w:ascii="Open Sans" w:hAnsi="Open Sans" w:cs="Open Sans"/>
                <w:sz w:val="18"/>
                <w:szCs w:val="18"/>
              </w:rPr>
              <w:t>Tijekom trajanja projekta nije predviđeno dijeljenje podataka, ali će biti razmotrena mogućnost da se podaci po završetku projekta pohrane i objave u institucijskom repozitoriju istraživačkih podataka IRB FULIR DATA.</w:t>
            </w:r>
            <w:r w:rsidR="00F75DA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F75DA7" w:rsidRPr="00F75DA7">
              <w:rPr>
                <w:rFonts w:ascii="Open Sans" w:hAnsi="Open Sans" w:cs="Open Sans"/>
                <w:sz w:val="18"/>
                <w:szCs w:val="18"/>
              </w:rPr>
              <w:t>Institucijski repozitorij u sustavu Dabar odabrali smo jer podržava FAIR principe: skupovima dodjeljuje trajni identifikator URN:NBN, osigurava vidljivost podataka putem OpenAIRE portala i Google Scholara te tražilice dabar.srce.hr, a ujedno doprinosi vidljivosti i transparentnosti rada [ustanova].</w:t>
            </w:r>
          </w:p>
          <w:p w14:paraId="2F853669" w14:textId="02803F88" w:rsidR="00E5491C" w:rsidRDefault="00F75DA7" w:rsidP="00AF0AA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Deponirani p</w:t>
            </w:r>
            <w:r w:rsidR="00E5491C">
              <w:rPr>
                <w:rFonts w:ascii="Open Sans" w:hAnsi="Open Sans" w:cs="Open Sans"/>
                <w:sz w:val="18"/>
                <w:szCs w:val="18"/>
              </w:rPr>
              <w:t>odatci moraju postati rezultati kako bi se diseminirali na znanstvenim skupovima i u publikacijama.</w:t>
            </w:r>
          </w:p>
          <w:p w14:paraId="66D747A1" w14:textId="0D11EB86" w:rsidR="00E5491C" w:rsidRPr="00551D1E" w:rsidRDefault="00E5491C" w:rsidP="00AF0AA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568B6" w:rsidRPr="00FB1F03" w14:paraId="45CDAAA1" w14:textId="77777777" w:rsidTr="00900F85">
        <w:tc>
          <w:tcPr>
            <w:tcW w:w="421" w:type="dxa"/>
          </w:tcPr>
          <w:p w14:paraId="1CDC5044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B000A5B" w14:textId="58184709" w:rsidR="00B568B6" w:rsidRPr="00551D1E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Ako postoje podaci koji se ne smiju dijeliti (prijavitelji vezani zakonskim, etičkim, autorskim pravila, povjerljivošću i sl.), pojasnite razloge ograničenja.</w:t>
            </w:r>
          </w:p>
        </w:tc>
        <w:tc>
          <w:tcPr>
            <w:tcW w:w="9889" w:type="dxa"/>
          </w:tcPr>
          <w:p w14:paraId="5B9A341A" w14:textId="4D16BCBE" w:rsidR="00B568B6" w:rsidRPr="00551D1E" w:rsidRDefault="00E5491C" w:rsidP="00AF0AA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7B3B64">
              <w:rPr>
                <w:rFonts w:ascii="Open Sans" w:hAnsi="Open Sans" w:cs="Open Sans"/>
                <w:sz w:val="18"/>
                <w:szCs w:val="18"/>
              </w:rPr>
              <w:t xml:space="preserve">Realizacija </w:t>
            </w:r>
            <w:r w:rsidR="007B3B64">
              <w:rPr>
                <w:rFonts w:ascii="Open Sans" w:hAnsi="Open Sans" w:cs="Open Sans"/>
                <w:sz w:val="18"/>
                <w:szCs w:val="18"/>
              </w:rPr>
              <w:t xml:space="preserve">kliničkog dijela </w:t>
            </w:r>
            <w:r w:rsidRPr="007B3B64">
              <w:rPr>
                <w:rFonts w:ascii="Open Sans" w:hAnsi="Open Sans" w:cs="Open Sans"/>
                <w:sz w:val="18"/>
                <w:szCs w:val="18"/>
              </w:rPr>
              <w:t>projekta vezana je uz Etički kodeks i dozvolu Etičkog povjerenstva i zbog toga se istraživanje provodi s anonimiziranim uzorcima. Podatci vezani uz identitet bolesnika istraživačima nisu poznati, pa otud nisu u posjedovanju podataka koji se ne smiju dijeliti.</w:t>
            </w:r>
          </w:p>
        </w:tc>
      </w:tr>
      <w:tr w:rsidR="00B568B6" w:rsidRPr="00FB1F03" w14:paraId="2AB2A22E" w14:textId="77777777" w:rsidTr="00900F85">
        <w:tc>
          <w:tcPr>
            <w:tcW w:w="421" w:type="dxa"/>
          </w:tcPr>
          <w:p w14:paraId="7E17AC84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422F79" w14:textId="7DE44CF5" w:rsidR="00B568B6" w:rsidRPr="00551D1E" w:rsidRDefault="00B568B6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koji je u skladu s načelima </w:t>
            </w:r>
            <w:r w:rsidRPr="00377FDD">
              <w:rPr>
                <w:rFonts w:ascii="Open Sans" w:hAnsi="Open Sans" w:cs="Open Sans"/>
                <w:i/>
                <w:iCs/>
                <w:sz w:val="20"/>
                <w:szCs w:val="20"/>
              </w:rPr>
              <w:t>FAIR</w:t>
            </w:r>
            <w:r w:rsidR="0089658A">
              <w:rPr>
                <w:rFonts w:ascii="Open Sans" w:hAnsi="Open Sans" w:cs="Open Sans"/>
                <w:i/>
                <w:iCs/>
                <w:sz w:val="20"/>
                <w:szCs w:val="20"/>
              </w:rPr>
              <w:t>-a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9889" w:type="dxa"/>
          </w:tcPr>
          <w:p w14:paraId="491E4E67" w14:textId="13D38F25" w:rsidR="00B568B6" w:rsidRPr="00D2260C" w:rsidRDefault="00E5491C" w:rsidP="00AF0AA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7B3B64">
              <w:rPr>
                <w:rFonts w:ascii="Open Sans" w:hAnsi="Open Sans" w:cs="Open Sans"/>
                <w:sz w:val="18"/>
                <w:szCs w:val="18"/>
              </w:rPr>
              <w:t>Digitalnim repozitorijem koristit ćemo se u skladu s načelima FAIR</w:t>
            </w:r>
            <w:r w:rsidR="00F75DA7">
              <w:rPr>
                <w:rFonts w:ascii="Open Sans" w:hAnsi="Open Sans" w:cs="Open Sans"/>
                <w:sz w:val="18"/>
                <w:szCs w:val="18"/>
              </w:rPr>
              <w:t xml:space="preserve"> (DABAR).</w:t>
            </w:r>
          </w:p>
        </w:tc>
      </w:tr>
      <w:tr w:rsidR="00B568B6" w:rsidRPr="00FB1F03" w14:paraId="15FCB0F9" w14:textId="77777777" w:rsidTr="00900F85">
        <w:tc>
          <w:tcPr>
            <w:tcW w:w="421" w:type="dxa"/>
          </w:tcPr>
          <w:p w14:paraId="2204939B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49F736F" w14:textId="7572D75D" w:rsidR="00B568B6" w:rsidRPr="00551D1E" w:rsidRDefault="00B568B6" w:rsidP="00900F85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koji održava neprofitna organizacija (ako ne, objasnite zašto ne možete dijeliti podatke na digitalnom repozitoriju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 koji nije komercijalan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).</w:t>
            </w:r>
          </w:p>
        </w:tc>
        <w:tc>
          <w:tcPr>
            <w:tcW w:w="9889" w:type="dxa"/>
          </w:tcPr>
          <w:p w14:paraId="141C1FCD" w14:textId="35CCC1F0" w:rsidR="00B568B6" w:rsidRPr="00FB1F03" w:rsidRDefault="00E5491C" w:rsidP="00900F85">
            <w:pPr>
              <w:rPr>
                <w:rFonts w:ascii="Open Sans" w:hAnsi="Open Sans" w:cs="Open Sans"/>
                <w:sz w:val="18"/>
                <w:szCs w:val="18"/>
              </w:rPr>
            </w:pPr>
            <w:r w:rsidRPr="007B3B64">
              <w:rPr>
                <w:rFonts w:ascii="Open Sans" w:hAnsi="Open Sans" w:cs="Open Sans"/>
                <w:sz w:val="18"/>
                <w:szCs w:val="18"/>
              </w:rPr>
              <w:t>Koristiti ćemo se digitalnim repozitorijem kojeg održava neprofitna organizacija</w:t>
            </w:r>
            <w:r w:rsidR="00F75DA7">
              <w:rPr>
                <w:rFonts w:ascii="Open Sans" w:hAnsi="Open Sans" w:cs="Open Sans"/>
                <w:sz w:val="18"/>
                <w:szCs w:val="18"/>
              </w:rPr>
              <w:t xml:space="preserve"> (DABAR)</w:t>
            </w:r>
          </w:p>
        </w:tc>
      </w:tr>
    </w:tbl>
    <w:p w14:paraId="1A1E0E76" w14:textId="77777777" w:rsidR="009C752E" w:rsidRDefault="009C752E">
      <w:pPr>
        <w:rPr>
          <w:rFonts w:ascii="Open Sans" w:hAnsi="Open Sans" w:cs="Open Sans"/>
          <w:sz w:val="18"/>
          <w:szCs w:val="18"/>
        </w:rPr>
      </w:pPr>
    </w:p>
    <w:p w14:paraId="0E1D7BB8" w14:textId="77777777" w:rsidR="00D2260C" w:rsidRDefault="00D2260C">
      <w:pPr>
        <w:rPr>
          <w:rFonts w:ascii="Open Sans" w:hAnsi="Open Sans" w:cs="Open Sans"/>
          <w:sz w:val="18"/>
          <w:szCs w:val="18"/>
        </w:rPr>
      </w:pPr>
    </w:p>
    <w:p w14:paraId="1C1FF3D3" w14:textId="77777777" w:rsidR="00D2260C" w:rsidRDefault="00D2260C" w:rsidP="00D2260C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Ref:  </w:t>
      </w:r>
    </w:p>
    <w:p w14:paraId="10D99F0D" w14:textId="4C659C8F" w:rsidR="00D2260C" w:rsidRPr="00952A67" w:rsidRDefault="00D2260C" w:rsidP="00D2260C">
      <w:pPr>
        <w:rPr>
          <w:rFonts w:ascii="Open Sans" w:hAnsi="Open Sans" w:cs="Open Sans"/>
          <w:sz w:val="20"/>
          <w:szCs w:val="20"/>
        </w:rPr>
      </w:pPr>
      <w:r w:rsidRPr="00952A67">
        <w:rPr>
          <w:rFonts w:ascii="Open Sans" w:hAnsi="Open Sans" w:cs="Open Sans"/>
          <w:sz w:val="20"/>
          <w:szCs w:val="20"/>
        </w:rPr>
        <w:lastRenderedPageBreak/>
        <w:t>[1] Celjak, D., Dorotić Malič, I., Matijević, M., Poljak, Lj., Posavec K. i Turk, I.: „Istraživački podaci</w:t>
      </w:r>
      <w:r w:rsidR="00952A67" w:rsidRPr="00952A67">
        <w:rPr>
          <w:rFonts w:ascii="Open Sans" w:hAnsi="Open Sans" w:cs="Open Sans"/>
          <w:sz w:val="20"/>
          <w:szCs w:val="20"/>
        </w:rPr>
        <w:t xml:space="preserve"> </w:t>
      </w:r>
      <w:r w:rsidRPr="00952A67">
        <w:rPr>
          <w:rFonts w:ascii="Open Sans" w:hAnsi="Open Sans" w:cs="Open Sans"/>
          <w:sz w:val="20"/>
          <w:szCs w:val="20"/>
        </w:rPr>
        <w:t>-</w:t>
      </w:r>
      <w:r w:rsidR="00952A67" w:rsidRPr="00952A67">
        <w:rPr>
          <w:rFonts w:ascii="Open Sans" w:hAnsi="Open Sans" w:cs="Open Sans"/>
          <w:sz w:val="20"/>
          <w:szCs w:val="20"/>
        </w:rPr>
        <w:t xml:space="preserve"> </w:t>
      </w:r>
      <w:r w:rsidRPr="00952A67">
        <w:rPr>
          <w:rFonts w:ascii="Open Sans" w:hAnsi="Open Sans" w:cs="Open Sans"/>
          <w:sz w:val="20"/>
          <w:szCs w:val="20"/>
        </w:rPr>
        <w:t xml:space="preserve">što s njima?“ </w:t>
      </w:r>
      <w:hyperlink r:id="rId5" w:history="1">
        <w:r w:rsidRPr="00952A67">
          <w:rPr>
            <w:rStyle w:val="Hyperlink"/>
            <w:rFonts w:ascii="Open Sans" w:hAnsi="Open Sans" w:cs="Open Sans"/>
            <w:sz w:val="20"/>
            <w:szCs w:val="20"/>
          </w:rPr>
          <w:t>Istraživački podaci - što s njima? : priručnik o upravljanju istraživačkim podacima | Digitalni repozitorij Srca (unizg.hr)</w:t>
        </w:r>
      </w:hyperlink>
    </w:p>
    <w:sectPr w:rsidR="00D2260C" w:rsidRPr="00952A67" w:rsidSect="009C75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42FEC"/>
    <w:multiLevelType w:val="hybridMultilevel"/>
    <w:tmpl w:val="54B4174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0603A"/>
    <w:multiLevelType w:val="hybridMultilevel"/>
    <w:tmpl w:val="CBDEB0A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D04B0"/>
    <w:multiLevelType w:val="hybridMultilevel"/>
    <w:tmpl w:val="945E5D1A"/>
    <w:lvl w:ilvl="0" w:tplc="98A807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4C559B"/>
    <w:multiLevelType w:val="hybridMultilevel"/>
    <w:tmpl w:val="C85C19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63A24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17A80"/>
    <w:multiLevelType w:val="hybridMultilevel"/>
    <w:tmpl w:val="8822263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9080F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C30F8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666DB"/>
    <w:multiLevelType w:val="hybridMultilevel"/>
    <w:tmpl w:val="52B6A9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D32D4"/>
    <w:multiLevelType w:val="hybridMultilevel"/>
    <w:tmpl w:val="7E32A1A8"/>
    <w:lvl w:ilvl="0" w:tplc="041A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3D88532F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65868"/>
    <w:multiLevelType w:val="hybridMultilevel"/>
    <w:tmpl w:val="C77C97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AE4120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63E93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E108D"/>
    <w:multiLevelType w:val="hybridMultilevel"/>
    <w:tmpl w:val="3EA006FE"/>
    <w:lvl w:ilvl="0" w:tplc="F73EB41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1F64601"/>
    <w:multiLevelType w:val="hybridMultilevel"/>
    <w:tmpl w:val="924CEBF2"/>
    <w:lvl w:ilvl="0" w:tplc="01AEB8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8F40A9A"/>
    <w:multiLevelType w:val="hybridMultilevel"/>
    <w:tmpl w:val="C33A08C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9FC0F41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A6484"/>
    <w:multiLevelType w:val="hybridMultilevel"/>
    <w:tmpl w:val="CB70008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16"/>
  </w:num>
  <w:num w:numId="5">
    <w:abstractNumId w:val="14"/>
  </w:num>
  <w:num w:numId="6">
    <w:abstractNumId w:val="11"/>
  </w:num>
  <w:num w:numId="7">
    <w:abstractNumId w:val="5"/>
  </w:num>
  <w:num w:numId="8">
    <w:abstractNumId w:val="10"/>
  </w:num>
  <w:num w:numId="9">
    <w:abstractNumId w:val="12"/>
  </w:num>
  <w:num w:numId="10">
    <w:abstractNumId w:val="18"/>
  </w:num>
  <w:num w:numId="11">
    <w:abstractNumId w:val="9"/>
  </w:num>
  <w:num w:numId="12">
    <w:abstractNumId w:val="0"/>
  </w:num>
  <w:num w:numId="13">
    <w:abstractNumId w:val="4"/>
  </w:num>
  <w:num w:numId="14">
    <w:abstractNumId w:val="1"/>
  </w:num>
  <w:num w:numId="15">
    <w:abstractNumId w:val="3"/>
  </w:num>
  <w:num w:numId="16">
    <w:abstractNumId w:val="13"/>
  </w:num>
  <w:num w:numId="17">
    <w:abstractNumId w:val="17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5B"/>
    <w:rsid w:val="00067D52"/>
    <w:rsid w:val="000B0BF4"/>
    <w:rsid w:val="000F7E9D"/>
    <w:rsid w:val="00122355"/>
    <w:rsid w:val="00150C73"/>
    <w:rsid w:val="00151293"/>
    <w:rsid w:val="001818FD"/>
    <w:rsid w:val="001B2F8D"/>
    <w:rsid w:val="001D64B5"/>
    <w:rsid w:val="001E1864"/>
    <w:rsid w:val="002460C1"/>
    <w:rsid w:val="00280CBE"/>
    <w:rsid w:val="003354F8"/>
    <w:rsid w:val="00377FDD"/>
    <w:rsid w:val="003878F6"/>
    <w:rsid w:val="003B7790"/>
    <w:rsid w:val="00484073"/>
    <w:rsid w:val="00493047"/>
    <w:rsid w:val="005354D1"/>
    <w:rsid w:val="00551D1E"/>
    <w:rsid w:val="00581BBD"/>
    <w:rsid w:val="006D1921"/>
    <w:rsid w:val="006E3F9A"/>
    <w:rsid w:val="007670B1"/>
    <w:rsid w:val="007B3B64"/>
    <w:rsid w:val="007C47BE"/>
    <w:rsid w:val="007E46A3"/>
    <w:rsid w:val="008050C0"/>
    <w:rsid w:val="0089658A"/>
    <w:rsid w:val="008B0ACD"/>
    <w:rsid w:val="008F3E76"/>
    <w:rsid w:val="00900F85"/>
    <w:rsid w:val="00904309"/>
    <w:rsid w:val="009326A1"/>
    <w:rsid w:val="00934598"/>
    <w:rsid w:val="00952A67"/>
    <w:rsid w:val="009A107B"/>
    <w:rsid w:val="009C752E"/>
    <w:rsid w:val="009E5B57"/>
    <w:rsid w:val="00A9405B"/>
    <w:rsid w:val="00AA0075"/>
    <w:rsid w:val="00AE0EDC"/>
    <w:rsid w:val="00AF01C2"/>
    <w:rsid w:val="00AF0AA3"/>
    <w:rsid w:val="00AF5A04"/>
    <w:rsid w:val="00B42A9E"/>
    <w:rsid w:val="00B568B6"/>
    <w:rsid w:val="00C003F3"/>
    <w:rsid w:val="00C41BDA"/>
    <w:rsid w:val="00C4407D"/>
    <w:rsid w:val="00C465FD"/>
    <w:rsid w:val="00C76E03"/>
    <w:rsid w:val="00CB514A"/>
    <w:rsid w:val="00D00ED7"/>
    <w:rsid w:val="00D2260C"/>
    <w:rsid w:val="00D33BA0"/>
    <w:rsid w:val="00DB11EA"/>
    <w:rsid w:val="00E0093A"/>
    <w:rsid w:val="00E210EF"/>
    <w:rsid w:val="00E5491C"/>
    <w:rsid w:val="00EC6D1E"/>
    <w:rsid w:val="00ED1C08"/>
    <w:rsid w:val="00F41959"/>
    <w:rsid w:val="00F75DA7"/>
    <w:rsid w:val="00FB1F03"/>
    <w:rsid w:val="00FC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76E18"/>
  <w15:chartTrackingRefBased/>
  <w15:docId w15:val="{799C5225-0BB7-4656-85A5-07EDE879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1F03"/>
    <w:pPr>
      <w:ind w:left="720"/>
      <w:contextualSpacing/>
    </w:pPr>
    <w:rPr>
      <w:rFonts w:ascii="Open Sans" w:hAnsi="Open Sans"/>
      <w:sz w:val="20"/>
    </w:rPr>
  </w:style>
  <w:style w:type="character" w:styleId="Hyperlink">
    <w:name w:val="Hyperlink"/>
    <w:basedOn w:val="DefaultParagraphFont"/>
    <w:uiPriority w:val="99"/>
    <w:unhideWhenUsed/>
    <w:rsid w:val="00D226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07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3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B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B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BA0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B514A"/>
    <w:pPr>
      <w:widowControl w:val="0"/>
      <w:autoSpaceDE w:val="0"/>
      <w:autoSpaceDN w:val="0"/>
      <w:spacing w:after="0" w:line="240" w:lineRule="auto"/>
      <w:ind w:left="107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pozitorij.srce.unizg.hr/islandora/object/srce:3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Carić</dc:creator>
  <cp:keywords/>
  <dc:description/>
  <cp:lastModifiedBy>IRB</cp:lastModifiedBy>
  <cp:revision>2</cp:revision>
  <dcterms:created xsi:type="dcterms:W3CDTF">2025-01-17T08:57:00Z</dcterms:created>
  <dcterms:modified xsi:type="dcterms:W3CDTF">2025-01-17T08:57:00Z</dcterms:modified>
</cp:coreProperties>
</file>