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C93C5" w14:textId="77777777" w:rsidR="004B374A" w:rsidRPr="00822A78" w:rsidRDefault="004B374A" w:rsidP="00E34F5B">
      <w:pPr>
        <w:pStyle w:val="BodyText"/>
        <w:spacing w:before="7"/>
        <w:jc w:val="both"/>
        <w:rPr>
          <w:rFonts w:ascii="Arial" w:hAnsi="Arial" w:cs="Arial"/>
          <w:sz w:val="18"/>
          <w:lang w:val="en-GB"/>
        </w:rPr>
      </w:pPr>
    </w:p>
    <w:p w14:paraId="004DDCAA" w14:textId="53CFF9B2" w:rsidR="004B374A" w:rsidRPr="00822A78" w:rsidRDefault="00E366FB" w:rsidP="00E34F5B">
      <w:pPr>
        <w:pStyle w:val="BodyText"/>
        <w:spacing w:before="96"/>
        <w:ind w:left="115"/>
        <w:jc w:val="both"/>
        <w:rPr>
          <w:rFonts w:ascii="Arial" w:hAnsi="Arial" w:cs="Arial"/>
          <w:b/>
          <w:bCs/>
          <w:lang w:val="en-GB"/>
        </w:rPr>
      </w:pPr>
      <w:r w:rsidRPr="00822A78">
        <w:rPr>
          <w:rFonts w:ascii="Arial" w:hAnsi="Arial" w:cs="Arial"/>
          <w:b/>
          <w:bCs/>
          <w:lang w:val="en-GB"/>
        </w:rPr>
        <w:t>Research data m</w:t>
      </w:r>
      <w:r w:rsidR="008D0D48" w:rsidRPr="00822A78">
        <w:rPr>
          <w:rFonts w:ascii="Arial" w:hAnsi="Arial" w:cs="Arial"/>
          <w:b/>
          <w:bCs/>
          <w:lang w:val="en-GB"/>
        </w:rPr>
        <w:t>anagement plan</w:t>
      </w:r>
      <w:r w:rsidR="00262C66" w:rsidRPr="00822A78">
        <w:rPr>
          <w:rFonts w:ascii="Arial" w:hAnsi="Arial" w:cs="Arial"/>
          <w:b/>
          <w:bCs/>
          <w:lang w:val="en-GB"/>
        </w:rPr>
        <w:t xml:space="preserve"> (</w:t>
      </w:r>
      <w:r w:rsidR="008D0D48" w:rsidRPr="00822A78">
        <w:rPr>
          <w:rFonts w:ascii="Arial" w:hAnsi="Arial" w:cs="Arial"/>
          <w:b/>
          <w:bCs/>
          <w:lang w:val="en-GB"/>
        </w:rPr>
        <w:t>RDMP</w:t>
      </w:r>
      <w:r w:rsidR="00262C66" w:rsidRPr="00822A78">
        <w:rPr>
          <w:rFonts w:ascii="Arial" w:hAnsi="Arial" w:cs="Arial"/>
          <w:b/>
          <w:bCs/>
          <w:lang w:val="en-GB"/>
        </w:rPr>
        <w:t>)</w:t>
      </w:r>
    </w:p>
    <w:p w14:paraId="46170F0B" w14:textId="77777777" w:rsidR="004B374A" w:rsidRPr="00822A78" w:rsidRDefault="004B374A" w:rsidP="00E34F5B">
      <w:pPr>
        <w:pStyle w:val="BodyText"/>
        <w:jc w:val="both"/>
        <w:rPr>
          <w:rFonts w:ascii="Arial" w:hAnsi="Arial" w:cs="Arial"/>
          <w:lang w:val="en-GB"/>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822A78" w14:paraId="1E68E571" w14:textId="77777777" w:rsidTr="00262C66">
        <w:trPr>
          <w:trHeight w:val="508"/>
        </w:trPr>
        <w:tc>
          <w:tcPr>
            <w:tcW w:w="13890" w:type="dxa"/>
            <w:gridSpan w:val="3"/>
            <w:shd w:val="clear" w:color="auto" w:fill="D9E1F3"/>
            <w:vAlign w:val="center"/>
          </w:tcPr>
          <w:p w14:paraId="55F4763D" w14:textId="77B2DBF3" w:rsidR="004B374A" w:rsidRPr="00822A78" w:rsidRDefault="008D0D48" w:rsidP="00E34F5B">
            <w:pPr>
              <w:pStyle w:val="TableParagraph"/>
              <w:ind w:left="110"/>
              <w:jc w:val="both"/>
              <w:rPr>
                <w:rFonts w:ascii="Arial" w:hAnsi="Arial" w:cs="Arial"/>
                <w:sz w:val="20"/>
                <w:lang w:val="en-GB"/>
              </w:rPr>
            </w:pPr>
            <w:r w:rsidRPr="00822A78">
              <w:rPr>
                <w:rFonts w:ascii="Arial" w:hAnsi="Arial" w:cs="Arial"/>
                <w:sz w:val="20"/>
                <w:lang w:val="en-GB"/>
              </w:rPr>
              <w:t>Administrative information</w:t>
            </w:r>
          </w:p>
        </w:tc>
      </w:tr>
      <w:tr w:rsidR="004B374A" w:rsidRPr="00822A78" w14:paraId="679DEB30" w14:textId="77777777">
        <w:trPr>
          <w:trHeight w:val="230"/>
        </w:trPr>
        <w:tc>
          <w:tcPr>
            <w:tcW w:w="423" w:type="dxa"/>
          </w:tcPr>
          <w:p w14:paraId="3936ED61" w14:textId="77777777" w:rsidR="004B374A" w:rsidRPr="00822A78" w:rsidRDefault="004B374A" w:rsidP="00E34F5B">
            <w:pPr>
              <w:pStyle w:val="TableParagraph"/>
              <w:ind w:left="0"/>
              <w:jc w:val="both"/>
              <w:rPr>
                <w:rFonts w:ascii="Arial" w:hAnsi="Arial" w:cs="Arial"/>
                <w:sz w:val="16"/>
                <w:lang w:val="en-GB"/>
              </w:rPr>
            </w:pPr>
          </w:p>
        </w:tc>
        <w:tc>
          <w:tcPr>
            <w:tcW w:w="3577" w:type="dxa"/>
          </w:tcPr>
          <w:p w14:paraId="0B3D671A" w14:textId="421EED01" w:rsidR="004B374A" w:rsidRPr="00822A78" w:rsidRDefault="00D47863" w:rsidP="00E34F5B">
            <w:pPr>
              <w:pStyle w:val="TableParagraph"/>
              <w:spacing w:before="2" w:line="207" w:lineRule="exact"/>
              <w:jc w:val="both"/>
              <w:rPr>
                <w:rFonts w:ascii="Arial" w:hAnsi="Arial" w:cs="Arial"/>
                <w:sz w:val="20"/>
                <w:lang w:val="en-GB"/>
              </w:rPr>
            </w:pPr>
            <w:r w:rsidRPr="00822A78">
              <w:rPr>
                <w:rFonts w:ascii="Arial" w:hAnsi="Arial" w:cs="Arial"/>
                <w:sz w:val="20"/>
                <w:lang w:val="en-GB"/>
              </w:rPr>
              <w:t>Principal investig</w:t>
            </w:r>
            <w:r w:rsidR="00464913" w:rsidRPr="00822A78">
              <w:rPr>
                <w:rFonts w:ascii="Arial" w:hAnsi="Arial" w:cs="Arial"/>
                <w:sz w:val="20"/>
                <w:lang w:val="en-GB"/>
              </w:rPr>
              <w:t>ato</w:t>
            </w:r>
            <w:r w:rsidRPr="00822A78">
              <w:rPr>
                <w:rFonts w:ascii="Arial" w:hAnsi="Arial" w:cs="Arial"/>
                <w:sz w:val="20"/>
                <w:lang w:val="en-GB"/>
              </w:rPr>
              <w:t xml:space="preserve">r </w:t>
            </w:r>
          </w:p>
        </w:tc>
        <w:tc>
          <w:tcPr>
            <w:tcW w:w="9890" w:type="dxa"/>
          </w:tcPr>
          <w:p w14:paraId="4DA90126" w14:textId="6785174D" w:rsidR="004B374A" w:rsidRPr="00822A78" w:rsidRDefault="00622E7A" w:rsidP="00E34F5B">
            <w:pPr>
              <w:pStyle w:val="TableParagraph"/>
              <w:spacing w:before="2" w:line="207" w:lineRule="exact"/>
              <w:jc w:val="both"/>
              <w:rPr>
                <w:rFonts w:ascii="Arial" w:hAnsi="Arial" w:cs="Arial"/>
                <w:sz w:val="20"/>
                <w:lang w:val="en-GB"/>
              </w:rPr>
            </w:pPr>
            <w:r>
              <w:rPr>
                <w:rFonts w:ascii="Arial" w:hAnsi="Arial" w:cs="Arial"/>
                <w:sz w:val="20"/>
                <w:lang w:val="en-GB"/>
              </w:rPr>
              <w:t xml:space="preserve">Dr. sc. </w:t>
            </w:r>
            <w:r w:rsidR="00EC057A">
              <w:rPr>
                <w:rFonts w:ascii="Arial" w:hAnsi="Arial" w:cs="Arial"/>
                <w:sz w:val="20"/>
                <w:lang w:val="en-GB"/>
              </w:rPr>
              <w:t xml:space="preserve">Iva M. </w:t>
            </w:r>
            <w:proofErr w:type="spellStart"/>
            <w:r w:rsidR="00EC057A">
              <w:rPr>
                <w:rFonts w:ascii="Arial" w:hAnsi="Arial" w:cs="Arial"/>
                <w:sz w:val="20"/>
                <w:lang w:val="en-GB"/>
              </w:rPr>
              <w:t>Tolić</w:t>
            </w:r>
            <w:proofErr w:type="spellEnd"/>
          </w:p>
        </w:tc>
      </w:tr>
      <w:tr w:rsidR="004B374A" w:rsidRPr="00822A78" w14:paraId="01563AF4" w14:textId="77777777">
        <w:trPr>
          <w:trHeight w:val="230"/>
        </w:trPr>
        <w:tc>
          <w:tcPr>
            <w:tcW w:w="423" w:type="dxa"/>
          </w:tcPr>
          <w:p w14:paraId="30548F38" w14:textId="77777777" w:rsidR="004B374A" w:rsidRPr="00822A78" w:rsidRDefault="004B374A" w:rsidP="00E34F5B">
            <w:pPr>
              <w:pStyle w:val="TableParagraph"/>
              <w:ind w:left="0"/>
              <w:jc w:val="both"/>
              <w:rPr>
                <w:rFonts w:ascii="Arial" w:hAnsi="Arial" w:cs="Arial"/>
                <w:sz w:val="16"/>
                <w:lang w:val="en-GB"/>
              </w:rPr>
            </w:pPr>
          </w:p>
        </w:tc>
        <w:tc>
          <w:tcPr>
            <w:tcW w:w="3577" w:type="dxa"/>
          </w:tcPr>
          <w:p w14:paraId="370717B5" w14:textId="77DBDC64" w:rsidR="004B374A" w:rsidRPr="00822A78" w:rsidRDefault="001D4BD8" w:rsidP="00E34F5B">
            <w:pPr>
              <w:pStyle w:val="TableParagraph"/>
              <w:spacing w:before="2" w:line="207" w:lineRule="exact"/>
              <w:jc w:val="both"/>
              <w:rPr>
                <w:rFonts w:ascii="Arial" w:hAnsi="Arial" w:cs="Arial"/>
                <w:sz w:val="20"/>
                <w:lang w:val="en-GB"/>
              </w:rPr>
            </w:pPr>
            <w:r w:rsidRPr="00822A78">
              <w:rPr>
                <w:rFonts w:ascii="Arial" w:hAnsi="Arial" w:cs="Arial"/>
                <w:sz w:val="20"/>
                <w:lang w:val="en-GB"/>
              </w:rPr>
              <w:t>Affiliation</w:t>
            </w:r>
          </w:p>
        </w:tc>
        <w:tc>
          <w:tcPr>
            <w:tcW w:w="9890" w:type="dxa"/>
          </w:tcPr>
          <w:p w14:paraId="262555B8" w14:textId="5BCB8A90" w:rsidR="004B374A" w:rsidRPr="00822A78" w:rsidRDefault="00EC057A" w:rsidP="00E34F5B">
            <w:pPr>
              <w:pStyle w:val="TableParagraph"/>
              <w:spacing w:before="2" w:line="207" w:lineRule="exact"/>
              <w:jc w:val="both"/>
              <w:rPr>
                <w:rFonts w:ascii="Arial" w:hAnsi="Arial" w:cs="Arial"/>
                <w:sz w:val="20"/>
                <w:lang w:val="en-GB"/>
              </w:rPr>
            </w:pPr>
            <w:r>
              <w:rPr>
                <w:rFonts w:ascii="Arial" w:hAnsi="Arial" w:cs="Arial"/>
                <w:sz w:val="20"/>
                <w:lang w:val="en-GB"/>
              </w:rPr>
              <w:t>Professor</w:t>
            </w:r>
          </w:p>
        </w:tc>
      </w:tr>
      <w:tr w:rsidR="004B374A" w:rsidRPr="00822A78" w14:paraId="6F109D88" w14:textId="77777777">
        <w:trPr>
          <w:trHeight w:val="230"/>
        </w:trPr>
        <w:tc>
          <w:tcPr>
            <w:tcW w:w="423" w:type="dxa"/>
          </w:tcPr>
          <w:p w14:paraId="64206493" w14:textId="77777777" w:rsidR="004B374A" w:rsidRPr="00822A78" w:rsidRDefault="004B374A" w:rsidP="00E34F5B">
            <w:pPr>
              <w:pStyle w:val="TableParagraph"/>
              <w:ind w:left="0"/>
              <w:jc w:val="both"/>
              <w:rPr>
                <w:rFonts w:ascii="Arial" w:hAnsi="Arial" w:cs="Arial"/>
                <w:sz w:val="16"/>
                <w:lang w:val="en-GB"/>
              </w:rPr>
            </w:pPr>
          </w:p>
        </w:tc>
        <w:tc>
          <w:tcPr>
            <w:tcW w:w="3577" w:type="dxa"/>
          </w:tcPr>
          <w:p w14:paraId="49BF559C" w14:textId="2BA98A60" w:rsidR="004B374A" w:rsidRPr="00822A78" w:rsidRDefault="007736A0" w:rsidP="00E34F5B">
            <w:pPr>
              <w:pStyle w:val="TableParagraph"/>
              <w:spacing w:before="2" w:line="207" w:lineRule="exact"/>
              <w:ind w:left="0"/>
              <w:jc w:val="both"/>
              <w:rPr>
                <w:rFonts w:ascii="Arial" w:hAnsi="Arial" w:cs="Arial"/>
                <w:sz w:val="20"/>
                <w:lang w:val="en-GB"/>
              </w:rPr>
            </w:pPr>
            <w:r w:rsidRPr="00822A78">
              <w:rPr>
                <w:rFonts w:ascii="Arial" w:hAnsi="Arial" w:cs="Arial"/>
                <w:sz w:val="20"/>
                <w:lang w:val="en-GB"/>
              </w:rPr>
              <w:t xml:space="preserve">  Project proposal title</w:t>
            </w:r>
          </w:p>
        </w:tc>
        <w:tc>
          <w:tcPr>
            <w:tcW w:w="9890" w:type="dxa"/>
          </w:tcPr>
          <w:p w14:paraId="4C4430CA" w14:textId="7C1304D9" w:rsidR="004B374A" w:rsidRPr="00822A78" w:rsidRDefault="00EA6936" w:rsidP="00E34F5B">
            <w:pPr>
              <w:pStyle w:val="TableParagraph"/>
              <w:spacing w:before="2" w:line="207" w:lineRule="exact"/>
              <w:jc w:val="both"/>
              <w:rPr>
                <w:rFonts w:ascii="Arial" w:hAnsi="Arial" w:cs="Arial"/>
                <w:sz w:val="20"/>
                <w:lang w:val="en-GB"/>
              </w:rPr>
            </w:pPr>
            <w:r w:rsidRPr="00EA6936">
              <w:rPr>
                <w:rFonts w:ascii="Arial" w:hAnsi="Arial" w:cs="Arial"/>
                <w:sz w:val="20"/>
                <w:lang w:val="en-GB"/>
              </w:rPr>
              <w:t>How centrosome age affects the formation, resolution, and fate of polar chromosomes</w:t>
            </w:r>
          </w:p>
        </w:tc>
      </w:tr>
      <w:tr w:rsidR="004B374A" w:rsidRPr="00822A78" w14:paraId="3263247A" w14:textId="77777777">
        <w:trPr>
          <w:trHeight w:val="230"/>
        </w:trPr>
        <w:tc>
          <w:tcPr>
            <w:tcW w:w="423" w:type="dxa"/>
          </w:tcPr>
          <w:p w14:paraId="6B7856AD" w14:textId="77777777" w:rsidR="004B374A" w:rsidRPr="00822A78" w:rsidRDefault="004B374A" w:rsidP="00E34F5B">
            <w:pPr>
              <w:pStyle w:val="TableParagraph"/>
              <w:ind w:left="0"/>
              <w:jc w:val="both"/>
              <w:rPr>
                <w:rFonts w:ascii="Arial" w:hAnsi="Arial" w:cs="Arial"/>
                <w:sz w:val="16"/>
                <w:lang w:val="en-GB"/>
              </w:rPr>
            </w:pPr>
          </w:p>
        </w:tc>
        <w:tc>
          <w:tcPr>
            <w:tcW w:w="3577" w:type="dxa"/>
          </w:tcPr>
          <w:p w14:paraId="02A216D3" w14:textId="6CAB0B46" w:rsidR="004B374A" w:rsidRPr="00822A78" w:rsidRDefault="008D0D48" w:rsidP="00E34F5B">
            <w:pPr>
              <w:pStyle w:val="TableParagraph"/>
              <w:spacing w:before="2" w:line="207" w:lineRule="exact"/>
              <w:jc w:val="both"/>
              <w:rPr>
                <w:rFonts w:ascii="Arial" w:hAnsi="Arial" w:cs="Arial"/>
                <w:sz w:val="20"/>
                <w:lang w:val="en-GB"/>
              </w:rPr>
            </w:pPr>
            <w:r w:rsidRPr="00822A78">
              <w:rPr>
                <w:rFonts w:ascii="Arial" w:hAnsi="Arial" w:cs="Arial"/>
                <w:sz w:val="20"/>
                <w:lang w:val="en-GB"/>
              </w:rPr>
              <w:t>R</w:t>
            </w:r>
            <w:r w:rsidR="00E35FD6" w:rsidRPr="00822A78">
              <w:rPr>
                <w:rFonts w:ascii="Arial" w:hAnsi="Arial" w:cs="Arial"/>
                <w:sz w:val="20"/>
                <w:lang w:val="en-GB"/>
              </w:rPr>
              <w:t>DMP contact person</w:t>
            </w:r>
          </w:p>
        </w:tc>
        <w:tc>
          <w:tcPr>
            <w:tcW w:w="9890" w:type="dxa"/>
          </w:tcPr>
          <w:p w14:paraId="1F524664" w14:textId="7A941413" w:rsidR="004B374A" w:rsidRPr="00822A78" w:rsidRDefault="00EA6936" w:rsidP="00E34F5B">
            <w:pPr>
              <w:pStyle w:val="TableParagraph"/>
              <w:tabs>
                <w:tab w:val="left" w:pos="2541"/>
              </w:tabs>
              <w:spacing w:before="2" w:line="207" w:lineRule="exact"/>
              <w:jc w:val="both"/>
              <w:rPr>
                <w:rFonts w:ascii="Arial" w:hAnsi="Arial" w:cs="Arial"/>
                <w:sz w:val="20"/>
                <w:lang w:val="en-GB"/>
              </w:rPr>
            </w:pPr>
            <w:proofErr w:type="spellStart"/>
            <w:r>
              <w:rPr>
                <w:rFonts w:ascii="Arial" w:hAnsi="Arial" w:cs="Arial"/>
                <w:sz w:val="20"/>
                <w:lang w:val="en-GB"/>
              </w:rPr>
              <w:t>Dr.</w:t>
            </w:r>
            <w:proofErr w:type="spellEnd"/>
            <w:r>
              <w:rPr>
                <w:rFonts w:ascii="Arial" w:hAnsi="Arial" w:cs="Arial"/>
                <w:sz w:val="20"/>
                <w:lang w:val="en-GB"/>
              </w:rPr>
              <w:t xml:space="preserve"> sc. Iva M. </w:t>
            </w:r>
            <w:proofErr w:type="spellStart"/>
            <w:r>
              <w:rPr>
                <w:rFonts w:ascii="Arial" w:hAnsi="Arial" w:cs="Arial"/>
                <w:sz w:val="20"/>
                <w:lang w:val="en-GB"/>
              </w:rPr>
              <w:t>Tolić</w:t>
            </w:r>
            <w:proofErr w:type="spellEnd"/>
          </w:p>
        </w:tc>
      </w:tr>
      <w:tr w:rsidR="004B374A" w:rsidRPr="00822A78" w14:paraId="5E289F1A" w14:textId="77777777" w:rsidTr="00262C66">
        <w:trPr>
          <w:trHeight w:val="429"/>
        </w:trPr>
        <w:tc>
          <w:tcPr>
            <w:tcW w:w="423" w:type="dxa"/>
            <w:shd w:val="clear" w:color="auto" w:fill="D9E1F3"/>
            <w:vAlign w:val="center"/>
          </w:tcPr>
          <w:p w14:paraId="207B2501" w14:textId="77777777" w:rsidR="004B374A" w:rsidRPr="00822A78" w:rsidRDefault="007311B1" w:rsidP="00E34F5B">
            <w:pPr>
              <w:pStyle w:val="TableParagraph"/>
              <w:spacing w:before="3"/>
              <w:ind w:left="127"/>
              <w:jc w:val="both"/>
              <w:rPr>
                <w:rFonts w:ascii="Arial" w:hAnsi="Arial" w:cs="Arial"/>
                <w:sz w:val="20"/>
                <w:lang w:val="en-GB"/>
              </w:rPr>
            </w:pPr>
            <w:r w:rsidRPr="00822A78">
              <w:rPr>
                <w:rFonts w:ascii="Arial" w:hAnsi="Arial" w:cs="Arial"/>
                <w:sz w:val="20"/>
                <w:lang w:val="en-GB"/>
              </w:rPr>
              <w:t>1.</w:t>
            </w:r>
          </w:p>
        </w:tc>
        <w:tc>
          <w:tcPr>
            <w:tcW w:w="13467" w:type="dxa"/>
            <w:gridSpan w:val="2"/>
            <w:shd w:val="clear" w:color="auto" w:fill="D9E1F3"/>
            <w:vAlign w:val="center"/>
          </w:tcPr>
          <w:p w14:paraId="2F47522F" w14:textId="20AB6DF4" w:rsidR="004B374A" w:rsidRPr="00822A78" w:rsidRDefault="004A1E41" w:rsidP="00E34F5B">
            <w:pPr>
              <w:pStyle w:val="TableParagraph"/>
              <w:spacing w:before="3"/>
              <w:jc w:val="both"/>
              <w:rPr>
                <w:rFonts w:ascii="Arial" w:hAnsi="Arial" w:cs="Arial"/>
                <w:sz w:val="20"/>
                <w:lang w:val="en-GB"/>
              </w:rPr>
            </w:pPr>
            <w:r w:rsidRPr="00822A78">
              <w:rPr>
                <w:rFonts w:ascii="Arial" w:hAnsi="Arial" w:cs="Arial"/>
                <w:sz w:val="20"/>
                <w:lang w:val="en-GB"/>
              </w:rPr>
              <w:t>Data collection and documentation</w:t>
            </w:r>
          </w:p>
        </w:tc>
      </w:tr>
      <w:tr w:rsidR="00116A8B" w:rsidRPr="00822A78" w14:paraId="109FA59E" w14:textId="77777777" w:rsidTr="00F9542D">
        <w:trPr>
          <w:trHeight w:val="1421"/>
        </w:trPr>
        <w:tc>
          <w:tcPr>
            <w:tcW w:w="423" w:type="dxa"/>
          </w:tcPr>
          <w:p w14:paraId="576C93F7" w14:textId="77777777" w:rsidR="00116A8B" w:rsidRPr="00822A78" w:rsidRDefault="00116A8B" w:rsidP="00E34F5B">
            <w:pPr>
              <w:pStyle w:val="TableParagraph"/>
              <w:ind w:left="0"/>
              <w:jc w:val="both"/>
              <w:rPr>
                <w:rFonts w:ascii="Arial" w:hAnsi="Arial" w:cs="Arial"/>
                <w:sz w:val="18"/>
                <w:lang w:val="en-GB"/>
              </w:rPr>
            </w:pPr>
          </w:p>
        </w:tc>
        <w:tc>
          <w:tcPr>
            <w:tcW w:w="3577" w:type="dxa"/>
          </w:tcPr>
          <w:p w14:paraId="7B755DAB" w14:textId="5F6A0B20" w:rsidR="00116A8B" w:rsidRPr="00822A78" w:rsidRDefault="00116A8B" w:rsidP="00E34F5B">
            <w:pPr>
              <w:pStyle w:val="TableParagraph"/>
              <w:spacing w:line="244" w:lineRule="auto"/>
              <w:ind w:right="130"/>
              <w:jc w:val="both"/>
              <w:rPr>
                <w:rFonts w:ascii="Arial" w:hAnsi="Arial" w:cs="Arial"/>
                <w:sz w:val="20"/>
                <w:lang w:val="en-GB"/>
              </w:rPr>
            </w:pPr>
            <w:r w:rsidRPr="00822A78">
              <w:rPr>
                <w:rFonts w:ascii="Arial" w:hAnsi="Arial" w:cs="Arial"/>
                <w:sz w:val="20"/>
                <w:szCs w:val="20"/>
                <w:lang w:val="en-GB"/>
              </w:rPr>
              <w:t xml:space="preserve">What data will you collect, analyse, </w:t>
            </w:r>
            <w:proofErr w:type="gramStart"/>
            <w:r w:rsidRPr="00822A78">
              <w:rPr>
                <w:rFonts w:ascii="Arial" w:hAnsi="Arial" w:cs="Arial"/>
                <w:sz w:val="20"/>
                <w:szCs w:val="20"/>
                <w:lang w:val="en-GB"/>
              </w:rPr>
              <w:t>generate</w:t>
            </w:r>
            <w:proofErr w:type="gramEnd"/>
            <w:r w:rsidRPr="00822A78">
              <w:rPr>
                <w:rFonts w:ascii="Arial" w:hAnsi="Arial" w:cs="Arial"/>
                <w:sz w:val="20"/>
                <w:szCs w:val="20"/>
                <w:lang w:val="en-GB"/>
              </w:rPr>
              <w:t xml:space="preserve"> or reuse? </w:t>
            </w:r>
            <w:r>
              <w:rPr>
                <w:rFonts w:ascii="Arial" w:hAnsi="Arial" w:cs="Arial"/>
                <w:sz w:val="20"/>
                <w:szCs w:val="20"/>
                <w:lang w:val="en-GB"/>
              </w:rPr>
              <w:t>(Please</w:t>
            </w:r>
            <w:r w:rsidRPr="00822A78">
              <w:rPr>
                <w:rFonts w:ascii="Arial" w:hAnsi="Arial" w:cs="Arial"/>
                <w:sz w:val="20"/>
                <w:szCs w:val="20"/>
                <w:lang w:val="en-GB"/>
              </w:rPr>
              <w:t xml:space="preserve"> state the type, </w:t>
            </w:r>
            <w:proofErr w:type="gramStart"/>
            <w:r w:rsidRPr="00822A78">
              <w:rPr>
                <w:rFonts w:ascii="Arial" w:hAnsi="Arial" w:cs="Arial"/>
                <w:sz w:val="20"/>
                <w:szCs w:val="20"/>
                <w:lang w:val="en-GB"/>
              </w:rPr>
              <w:t>format</w:t>
            </w:r>
            <w:proofErr w:type="gramEnd"/>
            <w:r w:rsidRPr="00822A78">
              <w:rPr>
                <w:rFonts w:ascii="Arial" w:hAnsi="Arial" w:cs="Arial"/>
                <w:sz w:val="20"/>
                <w:szCs w:val="20"/>
                <w:lang w:val="en-GB"/>
              </w:rPr>
              <w:t xml:space="preserve"> and volume of data you will collect, not only final data</w:t>
            </w:r>
            <w:r>
              <w:rPr>
                <w:rFonts w:ascii="Arial" w:hAnsi="Arial" w:cs="Arial"/>
                <w:sz w:val="20"/>
                <w:szCs w:val="20"/>
                <w:lang w:val="en-GB"/>
              </w:rPr>
              <w:t xml:space="preserve"> </w:t>
            </w:r>
            <w:r w:rsidRPr="00822A78">
              <w:rPr>
                <w:rFonts w:ascii="Arial" w:hAnsi="Arial" w:cs="Arial"/>
                <w:sz w:val="20"/>
                <w:szCs w:val="20"/>
                <w:lang w:val="en-GB"/>
              </w:rPr>
              <w:t xml:space="preserve">set that will be the result research) </w:t>
            </w:r>
          </w:p>
        </w:tc>
        <w:tc>
          <w:tcPr>
            <w:tcW w:w="9890" w:type="dxa"/>
          </w:tcPr>
          <w:p w14:paraId="326972D2" w14:textId="6CF05F7A" w:rsidR="0032067D" w:rsidRDefault="00116A8B" w:rsidP="00E34F5B">
            <w:pPr>
              <w:pStyle w:val="TableParagraph"/>
              <w:tabs>
                <w:tab w:val="left" w:pos="827"/>
                <w:tab w:val="left" w:pos="828"/>
              </w:tabs>
              <w:spacing w:line="200" w:lineRule="atLeast"/>
              <w:ind w:right="104"/>
              <w:jc w:val="both"/>
              <w:rPr>
                <w:rFonts w:ascii="Arial" w:hAnsi="Arial" w:cs="Arial"/>
                <w:sz w:val="20"/>
                <w:szCs w:val="20"/>
                <w:lang w:val="en-GB"/>
              </w:rPr>
            </w:pPr>
            <w:r w:rsidRPr="00E34F5B">
              <w:rPr>
                <w:rFonts w:ascii="Arial" w:hAnsi="Arial" w:cs="Arial"/>
                <w:sz w:val="20"/>
                <w:szCs w:val="20"/>
                <w:lang w:val="en-GB"/>
              </w:rPr>
              <w:t xml:space="preserve">The project will generate </w:t>
            </w:r>
            <w:r w:rsidR="00E34F5B">
              <w:rPr>
                <w:rFonts w:ascii="Arial" w:hAnsi="Arial" w:cs="Arial"/>
                <w:sz w:val="20"/>
                <w:szCs w:val="20"/>
                <w:lang w:val="en-GB"/>
              </w:rPr>
              <w:t xml:space="preserve">a </w:t>
            </w:r>
            <w:r w:rsidRPr="00E34F5B">
              <w:rPr>
                <w:rFonts w:ascii="Arial" w:hAnsi="Arial" w:cs="Arial"/>
                <w:sz w:val="20"/>
                <w:szCs w:val="20"/>
                <w:lang w:val="en-GB"/>
              </w:rPr>
              <w:t xml:space="preserve">few major types of raw, primary research data: </w:t>
            </w:r>
            <w:proofErr w:type="spellStart"/>
            <w:r w:rsidRPr="00E34F5B">
              <w:rPr>
                <w:rFonts w:ascii="Arial" w:hAnsi="Arial" w:cs="Arial"/>
                <w:b/>
                <w:bCs/>
                <w:sz w:val="20"/>
                <w:szCs w:val="20"/>
                <w:lang w:val="en-GB"/>
              </w:rPr>
              <w:t>i</w:t>
            </w:r>
            <w:proofErr w:type="spellEnd"/>
            <w:r w:rsidRPr="00E34F5B">
              <w:rPr>
                <w:rFonts w:ascii="Arial" w:hAnsi="Arial" w:cs="Arial"/>
                <w:b/>
                <w:bCs/>
                <w:sz w:val="20"/>
                <w:szCs w:val="20"/>
                <w:lang w:val="en-GB"/>
              </w:rPr>
              <w:t>)</w:t>
            </w:r>
            <w:r w:rsidRPr="00E34F5B">
              <w:rPr>
                <w:rFonts w:ascii="Arial" w:hAnsi="Arial" w:cs="Arial"/>
                <w:sz w:val="20"/>
                <w:szCs w:val="20"/>
                <w:lang w:val="en-GB"/>
              </w:rPr>
              <w:t xml:space="preserve"> microscopy time-lapse movies </w:t>
            </w:r>
            <w:r w:rsidR="00E34F5B">
              <w:rPr>
                <w:rFonts w:ascii="Arial" w:hAnsi="Arial" w:cs="Arial"/>
                <w:sz w:val="20"/>
                <w:szCs w:val="20"/>
                <w:lang w:val="en-GB"/>
              </w:rPr>
              <w:t>and images o</w:t>
            </w:r>
            <w:r w:rsidRPr="00E34F5B">
              <w:rPr>
                <w:rFonts w:ascii="Arial" w:hAnsi="Arial" w:cs="Arial"/>
                <w:sz w:val="20"/>
                <w:szCs w:val="20"/>
                <w:lang w:val="en-GB"/>
              </w:rPr>
              <w:t xml:space="preserve">f human cells. These data will be stored in the format they were originally created in, the proprietary software of the microscope company. All these file formats can be read, </w:t>
            </w:r>
            <w:r w:rsidR="005D11F1" w:rsidRPr="00E34F5B">
              <w:rPr>
                <w:rFonts w:ascii="Arial" w:hAnsi="Arial" w:cs="Arial"/>
                <w:sz w:val="20"/>
                <w:szCs w:val="20"/>
                <w:lang w:val="en-GB"/>
              </w:rPr>
              <w:t>analysed,</w:t>
            </w:r>
            <w:r w:rsidRPr="00E34F5B">
              <w:rPr>
                <w:rFonts w:ascii="Arial" w:hAnsi="Arial" w:cs="Arial"/>
                <w:sz w:val="20"/>
                <w:szCs w:val="20"/>
                <w:lang w:val="en-GB"/>
              </w:rPr>
              <w:t xml:space="preserve"> and edited using </w:t>
            </w:r>
            <w:r w:rsidRPr="00E34F5B">
              <w:rPr>
                <w:rFonts w:ascii="Arial" w:hAnsi="Arial" w:cs="Arial"/>
                <w:i/>
                <w:iCs/>
                <w:sz w:val="20"/>
                <w:szCs w:val="20"/>
                <w:lang w:val="en-GB"/>
              </w:rPr>
              <w:t>Image J</w:t>
            </w:r>
            <w:r w:rsidRPr="00E34F5B">
              <w:rPr>
                <w:rFonts w:ascii="Arial" w:hAnsi="Arial" w:cs="Arial"/>
                <w:sz w:val="20"/>
                <w:szCs w:val="20"/>
                <w:lang w:val="en-GB"/>
              </w:rPr>
              <w:t xml:space="preserve">, an open-source freely available image analysis software. For presentation purposes, </w:t>
            </w:r>
            <w:r w:rsidR="005D11F1" w:rsidRPr="005D11F1">
              <w:rPr>
                <w:rFonts w:ascii="Arial" w:hAnsi="Arial" w:cs="Arial"/>
                <w:sz w:val="20"/>
                <w:szCs w:val="20"/>
                <w:lang w:val="en-GB"/>
              </w:rPr>
              <w:t>individual images</w:t>
            </w:r>
            <w:r w:rsidR="005D11F1">
              <w:rPr>
                <w:rFonts w:ascii="Arial" w:hAnsi="Arial" w:cs="Arial"/>
                <w:sz w:val="20"/>
                <w:szCs w:val="20"/>
                <w:lang w:val="en-GB"/>
              </w:rPr>
              <w:t xml:space="preserve"> </w:t>
            </w:r>
            <w:r w:rsidRPr="00E34F5B">
              <w:rPr>
                <w:rFonts w:ascii="Arial" w:hAnsi="Arial" w:cs="Arial"/>
                <w:sz w:val="20"/>
                <w:szCs w:val="20"/>
                <w:lang w:val="en-GB"/>
              </w:rPr>
              <w:t xml:space="preserve">will be stored as TIFF files. The volume of data generated over the course of the project is estimated at 20TB </w:t>
            </w:r>
            <w:r w:rsidRPr="00E34F5B">
              <w:rPr>
                <w:rFonts w:ascii="Arial" w:hAnsi="Arial" w:cs="Arial"/>
                <w:b/>
                <w:bCs/>
                <w:sz w:val="20"/>
                <w:szCs w:val="20"/>
                <w:lang w:val="en-GB"/>
              </w:rPr>
              <w:t>ii)</w:t>
            </w:r>
            <w:r w:rsidRPr="00E34F5B">
              <w:rPr>
                <w:rFonts w:ascii="Arial" w:hAnsi="Arial" w:cs="Arial"/>
                <w:sz w:val="20"/>
                <w:szCs w:val="20"/>
                <w:lang w:val="en-GB"/>
              </w:rPr>
              <w:t xml:space="preserve"> Western Blot data will be recorded electronically, stored in the format they were originally created in and converted to TIFF files. The volume of data generated over the course of the project is estimated at 100GB </w:t>
            </w:r>
            <w:r w:rsidRPr="00E34F5B">
              <w:rPr>
                <w:rFonts w:ascii="Arial" w:hAnsi="Arial" w:cs="Arial"/>
                <w:b/>
                <w:bCs/>
                <w:sz w:val="20"/>
                <w:szCs w:val="20"/>
                <w:lang w:val="en-GB"/>
              </w:rPr>
              <w:t>iii)</w:t>
            </w:r>
            <w:r w:rsidRPr="00E34F5B">
              <w:rPr>
                <w:rFonts w:ascii="Arial" w:hAnsi="Arial" w:cs="Arial"/>
                <w:sz w:val="20"/>
                <w:szCs w:val="20"/>
                <w:lang w:val="en-GB"/>
              </w:rPr>
              <w:t xml:space="preserve"> Analysis code will be written in </w:t>
            </w:r>
            <w:r w:rsidR="00946585" w:rsidRPr="00E34F5B">
              <w:rPr>
                <w:rFonts w:ascii="Arial" w:hAnsi="Arial" w:cs="Arial"/>
                <w:i/>
                <w:iCs/>
                <w:sz w:val="20"/>
                <w:szCs w:val="20"/>
                <w:lang w:val="en-GB"/>
              </w:rPr>
              <w:t>MATLAB</w:t>
            </w:r>
            <w:r w:rsidR="005D11F1" w:rsidRPr="005D11F1">
              <w:rPr>
                <w:rFonts w:ascii="Arial" w:hAnsi="Arial" w:cs="Arial"/>
                <w:sz w:val="20"/>
                <w:szCs w:val="20"/>
                <w:lang w:val="en-GB"/>
              </w:rPr>
              <w:t xml:space="preserve"> or </w:t>
            </w:r>
            <w:r w:rsidR="005D11F1">
              <w:rPr>
                <w:rFonts w:ascii="Arial" w:hAnsi="Arial" w:cs="Arial"/>
                <w:i/>
                <w:iCs/>
                <w:sz w:val="20"/>
                <w:szCs w:val="20"/>
                <w:lang w:val="en-GB"/>
              </w:rPr>
              <w:t>R</w:t>
            </w:r>
            <w:r w:rsidRPr="00E34F5B">
              <w:rPr>
                <w:rFonts w:ascii="Arial" w:hAnsi="Arial" w:cs="Arial"/>
                <w:sz w:val="20"/>
                <w:szCs w:val="20"/>
                <w:lang w:val="en-GB"/>
              </w:rPr>
              <w:t xml:space="preserve">, and the code will be stored </w:t>
            </w:r>
            <w:r w:rsidR="005D11F1">
              <w:rPr>
                <w:rFonts w:ascii="Arial" w:hAnsi="Arial" w:cs="Arial"/>
                <w:sz w:val="20"/>
                <w:szCs w:val="20"/>
                <w:lang w:val="en-GB"/>
              </w:rPr>
              <w:t xml:space="preserve">also </w:t>
            </w:r>
            <w:r w:rsidRPr="00E34F5B">
              <w:rPr>
                <w:rFonts w:ascii="Arial" w:hAnsi="Arial" w:cs="Arial"/>
                <w:sz w:val="20"/>
                <w:szCs w:val="20"/>
                <w:lang w:val="en-GB"/>
              </w:rPr>
              <w:t xml:space="preserve">in </w:t>
            </w:r>
            <w:r w:rsidR="00946585" w:rsidRPr="00E34F5B">
              <w:rPr>
                <w:rFonts w:ascii="Arial" w:hAnsi="Arial" w:cs="Arial"/>
                <w:i/>
                <w:iCs/>
                <w:sz w:val="20"/>
                <w:szCs w:val="20"/>
                <w:lang w:val="en-GB"/>
              </w:rPr>
              <w:t>MATLAB</w:t>
            </w:r>
            <w:r w:rsidRPr="00E34F5B">
              <w:rPr>
                <w:rFonts w:ascii="Arial" w:hAnsi="Arial" w:cs="Arial"/>
                <w:sz w:val="20"/>
                <w:szCs w:val="20"/>
                <w:lang w:val="en-GB"/>
              </w:rPr>
              <w:t xml:space="preserve"> </w:t>
            </w:r>
            <w:r w:rsidR="005D11F1">
              <w:rPr>
                <w:rFonts w:ascii="Arial" w:hAnsi="Arial" w:cs="Arial"/>
                <w:sz w:val="20"/>
                <w:szCs w:val="20"/>
                <w:lang w:val="en-GB"/>
              </w:rPr>
              <w:t xml:space="preserve">or R </w:t>
            </w:r>
            <w:r w:rsidRPr="00E34F5B">
              <w:rPr>
                <w:rFonts w:ascii="Arial" w:hAnsi="Arial" w:cs="Arial"/>
                <w:sz w:val="20"/>
                <w:szCs w:val="20"/>
                <w:lang w:val="en-GB"/>
              </w:rPr>
              <w:t xml:space="preserve">format. The volume of data generated over the course of the project is estimated at 1GB. </w:t>
            </w:r>
            <w:r w:rsidRPr="00E34F5B">
              <w:rPr>
                <w:rFonts w:ascii="Arial" w:hAnsi="Arial" w:cs="Arial"/>
                <w:b/>
                <w:bCs/>
                <w:sz w:val="20"/>
                <w:szCs w:val="20"/>
                <w:lang w:val="en-GB"/>
              </w:rPr>
              <w:t xml:space="preserve">iv) </w:t>
            </w:r>
            <w:r w:rsidRPr="00E34F5B">
              <w:rPr>
                <w:rFonts w:ascii="Arial" w:hAnsi="Arial" w:cs="Arial"/>
                <w:sz w:val="20"/>
                <w:szCs w:val="20"/>
                <w:lang w:val="en-GB"/>
              </w:rPr>
              <w:t xml:space="preserve">Measurements and quantification of the images will be recorded in Excel spreadsheets (estimated volume of 10MB). Analysis of the data will be carried out with </w:t>
            </w:r>
            <w:r w:rsidR="00946585" w:rsidRPr="00E34F5B">
              <w:rPr>
                <w:rFonts w:ascii="Arial" w:hAnsi="Arial" w:cs="Arial"/>
                <w:i/>
                <w:iCs/>
                <w:sz w:val="20"/>
                <w:szCs w:val="20"/>
                <w:lang w:val="en-GB"/>
              </w:rPr>
              <w:t>MATLAB</w:t>
            </w:r>
            <w:r w:rsidR="00E9733C" w:rsidRPr="00E9733C">
              <w:rPr>
                <w:rFonts w:ascii="Arial" w:hAnsi="Arial" w:cs="Arial"/>
                <w:sz w:val="20"/>
                <w:szCs w:val="20"/>
                <w:lang w:val="en-GB"/>
              </w:rPr>
              <w:t xml:space="preserve"> or </w:t>
            </w:r>
            <w:r w:rsidR="00E9733C">
              <w:rPr>
                <w:rFonts w:ascii="Arial" w:hAnsi="Arial" w:cs="Arial"/>
                <w:i/>
                <w:iCs/>
                <w:sz w:val="20"/>
                <w:szCs w:val="20"/>
                <w:lang w:val="en-GB"/>
              </w:rPr>
              <w:t>R</w:t>
            </w:r>
            <w:r w:rsidR="00946585">
              <w:rPr>
                <w:rFonts w:ascii="Arial" w:hAnsi="Arial" w:cs="Arial"/>
                <w:sz w:val="20"/>
                <w:szCs w:val="20"/>
                <w:lang w:val="en-GB"/>
              </w:rPr>
              <w:t xml:space="preserve"> </w:t>
            </w:r>
            <w:r w:rsidRPr="00E34F5B">
              <w:rPr>
                <w:rFonts w:ascii="Arial" w:hAnsi="Arial" w:cs="Arial"/>
                <w:b/>
                <w:bCs/>
                <w:sz w:val="20"/>
                <w:szCs w:val="20"/>
                <w:lang w:val="en-GB"/>
              </w:rPr>
              <w:t>v)</w:t>
            </w:r>
            <w:r w:rsidRPr="00E34F5B">
              <w:rPr>
                <w:rFonts w:ascii="Arial" w:hAnsi="Arial" w:cs="Arial"/>
                <w:sz w:val="20"/>
                <w:szCs w:val="20"/>
                <w:lang w:val="en-GB"/>
              </w:rPr>
              <w:t xml:space="preserve"> Images will be edited with </w:t>
            </w:r>
            <w:r w:rsidRPr="00E34F5B">
              <w:rPr>
                <w:rFonts w:ascii="Arial" w:hAnsi="Arial" w:cs="Arial"/>
                <w:i/>
                <w:iCs/>
                <w:sz w:val="20"/>
                <w:szCs w:val="20"/>
                <w:lang w:val="en-GB"/>
              </w:rPr>
              <w:t>ImageJ</w:t>
            </w:r>
            <w:r w:rsidRPr="00E34F5B">
              <w:rPr>
                <w:rFonts w:ascii="Arial" w:hAnsi="Arial" w:cs="Arial"/>
                <w:sz w:val="20"/>
                <w:szCs w:val="20"/>
                <w:lang w:val="en-GB"/>
              </w:rPr>
              <w:t xml:space="preserve"> and mounted into figures with </w:t>
            </w:r>
            <w:r w:rsidRPr="00E34F5B">
              <w:rPr>
                <w:rFonts w:ascii="Arial" w:hAnsi="Arial" w:cs="Arial"/>
                <w:i/>
                <w:iCs/>
                <w:sz w:val="20"/>
                <w:szCs w:val="20"/>
                <w:lang w:val="en-GB"/>
              </w:rPr>
              <w:t>Adobe Illustrator</w:t>
            </w:r>
            <w:r w:rsidRPr="00E34F5B">
              <w:rPr>
                <w:rFonts w:ascii="Arial" w:hAnsi="Arial" w:cs="Arial"/>
                <w:sz w:val="20"/>
                <w:szCs w:val="20"/>
                <w:lang w:val="en-GB"/>
              </w:rPr>
              <w:t>.</w:t>
            </w:r>
          </w:p>
          <w:p w14:paraId="35A18608" w14:textId="525F7071" w:rsidR="00E34F5B" w:rsidRPr="00E34F5B" w:rsidRDefault="00E34F5B" w:rsidP="00E34F5B">
            <w:pPr>
              <w:pStyle w:val="TableParagraph"/>
              <w:tabs>
                <w:tab w:val="left" w:pos="827"/>
                <w:tab w:val="left" w:pos="828"/>
              </w:tabs>
              <w:spacing w:line="200" w:lineRule="atLeast"/>
              <w:ind w:right="104"/>
              <w:jc w:val="both"/>
              <w:rPr>
                <w:rFonts w:ascii="Arial" w:hAnsi="Arial" w:cs="Arial"/>
                <w:sz w:val="20"/>
                <w:szCs w:val="20"/>
                <w:lang w:val="en-GB"/>
              </w:rPr>
            </w:pPr>
          </w:p>
        </w:tc>
      </w:tr>
      <w:tr w:rsidR="00116A8B" w:rsidRPr="00822A78" w14:paraId="5F223B8E" w14:textId="77777777" w:rsidTr="00E34F5B">
        <w:trPr>
          <w:trHeight w:val="1891"/>
        </w:trPr>
        <w:tc>
          <w:tcPr>
            <w:tcW w:w="423" w:type="dxa"/>
          </w:tcPr>
          <w:p w14:paraId="57A16787" w14:textId="77777777" w:rsidR="00116A8B" w:rsidRPr="00822A78" w:rsidRDefault="00116A8B" w:rsidP="00E34F5B">
            <w:pPr>
              <w:pStyle w:val="TableParagraph"/>
              <w:ind w:left="0"/>
              <w:jc w:val="both"/>
              <w:rPr>
                <w:rFonts w:ascii="Arial" w:hAnsi="Arial" w:cs="Arial"/>
                <w:sz w:val="18"/>
                <w:lang w:val="en-GB"/>
              </w:rPr>
            </w:pPr>
          </w:p>
        </w:tc>
        <w:tc>
          <w:tcPr>
            <w:tcW w:w="3577" w:type="dxa"/>
          </w:tcPr>
          <w:p w14:paraId="660D8AAB" w14:textId="47F01FB6" w:rsidR="00116A8B" w:rsidRPr="00822A78" w:rsidRDefault="00116A8B" w:rsidP="00E34F5B">
            <w:pPr>
              <w:pStyle w:val="TableParagraph"/>
              <w:spacing w:line="244" w:lineRule="auto"/>
              <w:ind w:right="162"/>
              <w:jc w:val="both"/>
              <w:rPr>
                <w:rFonts w:ascii="Arial" w:hAnsi="Arial" w:cs="Arial"/>
                <w:sz w:val="20"/>
                <w:lang w:val="en-GB"/>
              </w:rPr>
            </w:pPr>
            <w:r w:rsidRPr="00822A78">
              <w:rPr>
                <w:rFonts w:ascii="Arial" w:hAnsi="Arial" w:cs="Arial"/>
                <w:sz w:val="20"/>
                <w:szCs w:val="20"/>
                <w:lang w:val="en-GB"/>
              </w:rPr>
              <w:t>How will the data be collected,</w:t>
            </w:r>
            <w:r>
              <w:rPr>
                <w:rFonts w:ascii="Arial" w:hAnsi="Arial" w:cs="Arial"/>
                <w:sz w:val="20"/>
                <w:szCs w:val="20"/>
                <w:lang w:val="en-GB"/>
              </w:rPr>
              <w:t xml:space="preserve"> </w:t>
            </w:r>
            <w:r w:rsidRPr="00822A78">
              <w:rPr>
                <w:rFonts w:ascii="Arial" w:hAnsi="Arial" w:cs="Arial"/>
                <w:sz w:val="20"/>
                <w:szCs w:val="20"/>
                <w:lang w:val="en-GB"/>
              </w:rPr>
              <w:t xml:space="preserve">processed, or generated? (Briefly describe methodologies and quality assurance processes you will use, </w:t>
            </w:r>
            <w:r>
              <w:rPr>
                <w:rFonts w:ascii="Arial" w:hAnsi="Arial" w:cs="Arial"/>
                <w:sz w:val="20"/>
                <w:szCs w:val="20"/>
                <w:lang w:val="en-GB"/>
              </w:rPr>
              <w:t>organization of</w:t>
            </w:r>
            <w:r w:rsidRPr="00822A78">
              <w:rPr>
                <w:rFonts w:ascii="Arial" w:hAnsi="Arial" w:cs="Arial"/>
                <w:sz w:val="20"/>
                <w:szCs w:val="20"/>
                <w:lang w:val="en-GB"/>
              </w:rPr>
              <w:t xml:space="preserve"> you</w:t>
            </w:r>
            <w:r>
              <w:rPr>
                <w:rFonts w:ascii="Arial" w:hAnsi="Arial" w:cs="Arial"/>
                <w:sz w:val="20"/>
                <w:szCs w:val="20"/>
                <w:lang w:val="en-GB"/>
              </w:rPr>
              <w:t>r</w:t>
            </w:r>
            <w:r w:rsidRPr="00822A78">
              <w:rPr>
                <w:rFonts w:ascii="Arial" w:hAnsi="Arial" w:cs="Arial"/>
                <w:sz w:val="20"/>
                <w:szCs w:val="20"/>
                <w:lang w:val="en-GB"/>
              </w:rPr>
              <w:t xml:space="preserve"> </w:t>
            </w:r>
            <w:r>
              <w:rPr>
                <w:rFonts w:ascii="Arial" w:hAnsi="Arial" w:cs="Arial"/>
                <w:sz w:val="20"/>
                <w:szCs w:val="20"/>
                <w:lang w:val="en-GB"/>
              </w:rPr>
              <w:t xml:space="preserve">project </w:t>
            </w:r>
            <w:r w:rsidRPr="00822A78">
              <w:rPr>
                <w:rFonts w:ascii="Arial" w:hAnsi="Arial" w:cs="Arial"/>
                <w:sz w:val="20"/>
                <w:szCs w:val="20"/>
                <w:lang w:val="en-GB"/>
              </w:rPr>
              <w:t>files</w:t>
            </w:r>
            <w:r>
              <w:rPr>
                <w:rFonts w:ascii="Arial" w:hAnsi="Arial" w:cs="Arial"/>
                <w:sz w:val="20"/>
                <w:szCs w:val="20"/>
                <w:lang w:val="en-GB"/>
              </w:rPr>
              <w:t xml:space="preserve"> and data, </w:t>
            </w:r>
            <w:r w:rsidRPr="00822A78">
              <w:rPr>
                <w:rFonts w:ascii="Arial" w:hAnsi="Arial" w:cs="Arial"/>
                <w:sz w:val="20"/>
                <w:szCs w:val="20"/>
                <w:lang w:val="en-GB"/>
              </w:rPr>
              <w:t xml:space="preserve">tools and instruments </w:t>
            </w:r>
            <w:r>
              <w:rPr>
                <w:rFonts w:ascii="Arial" w:hAnsi="Arial" w:cs="Arial"/>
                <w:sz w:val="20"/>
                <w:szCs w:val="20"/>
                <w:lang w:val="en-GB"/>
              </w:rPr>
              <w:t xml:space="preserve">which </w:t>
            </w:r>
            <w:r w:rsidRPr="00822A78">
              <w:rPr>
                <w:rFonts w:ascii="Arial" w:hAnsi="Arial" w:cs="Arial"/>
                <w:sz w:val="20"/>
                <w:szCs w:val="20"/>
                <w:lang w:val="en-GB"/>
              </w:rPr>
              <w:t xml:space="preserve">will </w:t>
            </w:r>
            <w:r>
              <w:rPr>
                <w:rFonts w:ascii="Arial" w:hAnsi="Arial" w:cs="Arial"/>
                <w:sz w:val="20"/>
                <w:szCs w:val="20"/>
                <w:lang w:val="en-GB"/>
              </w:rPr>
              <w:t xml:space="preserve">be </w:t>
            </w:r>
            <w:r w:rsidRPr="00822A78">
              <w:rPr>
                <w:rFonts w:ascii="Arial" w:hAnsi="Arial" w:cs="Arial"/>
                <w:sz w:val="20"/>
                <w:szCs w:val="20"/>
                <w:lang w:val="en-GB"/>
              </w:rPr>
              <w:t>use</w:t>
            </w:r>
            <w:r>
              <w:rPr>
                <w:rFonts w:ascii="Arial" w:hAnsi="Arial" w:cs="Arial"/>
                <w:sz w:val="20"/>
                <w:szCs w:val="20"/>
                <w:lang w:val="en-GB"/>
              </w:rPr>
              <w:t>d</w:t>
            </w:r>
            <w:r w:rsidRPr="00822A78">
              <w:rPr>
                <w:rFonts w:ascii="Arial" w:hAnsi="Arial" w:cs="Arial"/>
                <w:sz w:val="20"/>
                <w:szCs w:val="20"/>
                <w:lang w:val="en-GB"/>
              </w:rPr>
              <w:t xml:space="preserve"> for collecting and processing the data) </w:t>
            </w:r>
          </w:p>
        </w:tc>
        <w:tc>
          <w:tcPr>
            <w:tcW w:w="9890" w:type="dxa"/>
          </w:tcPr>
          <w:p w14:paraId="1DC8AC17" w14:textId="46DB600B" w:rsidR="00116A8B" w:rsidRDefault="00116A8B" w:rsidP="00196C47">
            <w:pPr>
              <w:adjustRightInd w:val="0"/>
              <w:ind w:left="122" w:right="121" w:hanging="122"/>
              <w:jc w:val="both"/>
              <w:rPr>
                <w:rFonts w:ascii="Arial" w:hAnsi="Arial" w:cs="Arial"/>
                <w:sz w:val="20"/>
                <w:szCs w:val="20"/>
                <w:lang w:val="en-GB"/>
              </w:rPr>
            </w:pPr>
            <w:r>
              <w:rPr>
                <w:rFonts w:ascii="Arial" w:hAnsi="Arial" w:cs="Arial"/>
                <w:sz w:val="18"/>
                <w:lang w:val="en-GB"/>
              </w:rPr>
              <w:t xml:space="preserve">  </w:t>
            </w:r>
            <w:r w:rsidR="00DD46DF" w:rsidRPr="00E34F5B">
              <w:rPr>
                <w:rFonts w:ascii="Arial" w:hAnsi="Arial" w:cs="Arial"/>
                <w:sz w:val="20"/>
                <w:szCs w:val="20"/>
                <w:lang w:val="en-GB"/>
              </w:rPr>
              <w:t xml:space="preserve">All samples on which data are collected will be prepared according to published standard protocols in the field. All files will be named according to the following convention: </w:t>
            </w:r>
            <w:proofErr w:type="spellStart"/>
            <w:r w:rsidR="00DD46DF" w:rsidRPr="00E34F5B">
              <w:rPr>
                <w:rFonts w:ascii="Arial" w:hAnsi="Arial" w:cs="Arial"/>
                <w:b/>
                <w:bCs/>
                <w:sz w:val="20"/>
                <w:szCs w:val="20"/>
                <w:lang w:val="en-GB"/>
              </w:rPr>
              <w:t>i</w:t>
            </w:r>
            <w:proofErr w:type="spellEnd"/>
            <w:r w:rsidR="00DD46DF" w:rsidRPr="00E34F5B">
              <w:rPr>
                <w:rFonts w:ascii="Arial" w:hAnsi="Arial" w:cs="Arial"/>
                <w:b/>
                <w:bCs/>
                <w:sz w:val="20"/>
                <w:szCs w:val="20"/>
                <w:lang w:val="en-GB"/>
              </w:rPr>
              <w:t>)</w:t>
            </w:r>
            <w:r w:rsidR="00DD46DF" w:rsidRPr="00E34F5B">
              <w:rPr>
                <w:rFonts w:ascii="Arial" w:hAnsi="Arial" w:cs="Arial"/>
                <w:sz w:val="20"/>
                <w:szCs w:val="20"/>
                <w:lang w:val="en-GB"/>
              </w:rPr>
              <w:t xml:space="preserve"> a folder with the name of </w:t>
            </w:r>
            <w:r w:rsidR="00E9733C">
              <w:rPr>
                <w:rFonts w:ascii="Arial" w:hAnsi="Arial" w:cs="Arial"/>
                <w:sz w:val="20"/>
                <w:szCs w:val="20"/>
                <w:lang w:val="en-GB"/>
              </w:rPr>
              <w:t>an</w:t>
            </w:r>
            <w:r w:rsidR="00DD46DF" w:rsidRPr="00E34F5B">
              <w:rPr>
                <w:rFonts w:ascii="Arial" w:hAnsi="Arial" w:cs="Arial"/>
                <w:sz w:val="20"/>
                <w:szCs w:val="20"/>
                <w:lang w:val="en-GB"/>
              </w:rPr>
              <w:t xml:space="preserve"> </w:t>
            </w:r>
            <w:r w:rsidR="00EC057A" w:rsidRPr="00E34F5B">
              <w:rPr>
                <w:rFonts w:ascii="Arial" w:hAnsi="Arial" w:cs="Arial"/>
                <w:sz w:val="20"/>
                <w:szCs w:val="20"/>
                <w:lang w:val="en-GB"/>
              </w:rPr>
              <w:t>experimenter</w:t>
            </w:r>
            <w:r w:rsidR="00DD46DF" w:rsidRPr="00E34F5B">
              <w:rPr>
                <w:rFonts w:ascii="Arial" w:hAnsi="Arial" w:cs="Arial"/>
                <w:sz w:val="20"/>
                <w:szCs w:val="20"/>
                <w:lang w:val="en-GB"/>
              </w:rPr>
              <w:t xml:space="preserve"> </w:t>
            </w:r>
            <w:r w:rsidR="00DD46DF" w:rsidRPr="00E34F5B">
              <w:rPr>
                <w:rFonts w:ascii="Arial" w:hAnsi="Arial" w:cs="Arial"/>
                <w:b/>
                <w:bCs/>
                <w:sz w:val="20"/>
                <w:szCs w:val="20"/>
                <w:lang w:val="en-GB"/>
              </w:rPr>
              <w:t>ii)</w:t>
            </w:r>
            <w:r w:rsidR="00DD46DF" w:rsidRPr="00E34F5B">
              <w:rPr>
                <w:rFonts w:ascii="Arial" w:hAnsi="Arial" w:cs="Arial"/>
                <w:sz w:val="20"/>
                <w:szCs w:val="20"/>
                <w:lang w:val="en-GB"/>
              </w:rPr>
              <w:t xml:space="preserve"> a subfolder with the type of methodology (</w:t>
            </w:r>
            <w:r w:rsidR="00EC057A" w:rsidRPr="00E34F5B">
              <w:rPr>
                <w:rFonts w:ascii="Arial" w:hAnsi="Arial" w:cs="Arial"/>
                <w:sz w:val="20"/>
                <w:szCs w:val="20"/>
                <w:lang w:val="en-GB"/>
              </w:rPr>
              <w:t>e.g.,</w:t>
            </w:r>
            <w:r w:rsidR="00DD46DF" w:rsidRPr="00E34F5B">
              <w:rPr>
                <w:rFonts w:ascii="Arial" w:hAnsi="Arial" w:cs="Arial"/>
                <w:sz w:val="20"/>
                <w:szCs w:val="20"/>
                <w:lang w:val="en-GB"/>
              </w:rPr>
              <w:t xml:space="preserve"> Western blot, live cell imaging movie etc) </w:t>
            </w:r>
            <w:r w:rsidR="00DD46DF" w:rsidRPr="00E34F5B">
              <w:rPr>
                <w:rFonts w:ascii="Arial" w:hAnsi="Arial" w:cs="Arial"/>
                <w:b/>
                <w:bCs/>
                <w:sz w:val="20"/>
                <w:szCs w:val="20"/>
                <w:lang w:val="en-GB"/>
              </w:rPr>
              <w:t>iii)</w:t>
            </w:r>
            <w:r w:rsidR="00DD46DF" w:rsidRPr="00E34F5B">
              <w:rPr>
                <w:rFonts w:ascii="Arial" w:hAnsi="Arial" w:cs="Arial"/>
                <w:sz w:val="20"/>
                <w:szCs w:val="20"/>
                <w:lang w:val="en-GB"/>
              </w:rPr>
              <w:t xml:space="preserve"> a sub-subfolder with the type of experiment (</w:t>
            </w:r>
            <w:r w:rsidR="00EC057A" w:rsidRPr="00E34F5B">
              <w:rPr>
                <w:rFonts w:ascii="Arial" w:hAnsi="Arial" w:cs="Arial"/>
                <w:sz w:val="20"/>
                <w:szCs w:val="20"/>
                <w:lang w:val="en-GB"/>
              </w:rPr>
              <w:t>e.g.,</w:t>
            </w:r>
            <w:r w:rsidR="00DD46DF" w:rsidRPr="00E34F5B">
              <w:rPr>
                <w:rFonts w:ascii="Arial" w:hAnsi="Arial" w:cs="Arial"/>
                <w:sz w:val="20"/>
                <w:szCs w:val="20"/>
                <w:lang w:val="en-GB"/>
              </w:rPr>
              <w:t xml:space="preserve"> Immunoprecipitation, total cell extract, purified protein) </w:t>
            </w:r>
            <w:r w:rsidR="00DD46DF" w:rsidRPr="00E34F5B">
              <w:rPr>
                <w:rFonts w:ascii="Arial" w:hAnsi="Arial" w:cs="Arial"/>
                <w:b/>
                <w:bCs/>
                <w:sz w:val="20"/>
                <w:szCs w:val="20"/>
                <w:lang w:val="en-GB"/>
              </w:rPr>
              <w:t>iv)</w:t>
            </w:r>
            <w:r w:rsidR="00DD46DF" w:rsidRPr="00E34F5B">
              <w:rPr>
                <w:rFonts w:ascii="Arial" w:hAnsi="Arial" w:cs="Arial"/>
                <w:sz w:val="20"/>
                <w:szCs w:val="20"/>
                <w:lang w:val="en-GB"/>
              </w:rPr>
              <w:t xml:space="preserve"> a sub-sub-subfolder with the name of the </w:t>
            </w:r>
            <w:r w:rsidR="00EC057A" w:rsidRPr="00E34F5B">
              <w:rPr>
                <w:rFonts w:ascii="Arial" w:hAnsi="Arial" w:cs="Arial"/>
                <w:sz w:val="20"/>
                <w:szCs w:val="20"/>
                <w:lang w:val="en-GB"/>
              </w:rPr>
              <w:t>experiment</w:t>
            </w:r>
            <w:r w:rsidR="00DD46DF" w:rsidRPr="00E34F5B">
              <w:rPr>
                <w:rFonts w:ascii="Arial" w:hAnsi="Arial" w:cs="Arial"/>
                <w:sz w:val="20"/>
                <w:szCs w:val="20"/>
                <w:lang w:val="en-GB"/>
              </w:rPr>
              <w:t>. This name contains the date of the experiment (YYYYMMDD), the cell type ID (will be defined in the README file), the name of the experiment (</w:t>
            </w:r>
            <w:r w:rsidR="00EC057A" w:rsidRPr="00E34F5B">
              <w:rPr>
                <w:rFonts w:ascii="Arial" w:hAnsi="Arial" w:cs="Arial"/>
                <w:sz w:val="20"/>
                <w:szCs w:val="20"/>
                <w:lang w:val="en-GB"/>
              </w:rPr>
              <w:t>e.g.,</w:t>
            </w:r>
            <w:r w:rsidR="00DD46DF" w:rsidRPr="00E34F5B">
              <w:rPr>
                <w:rFonts w:ascii="Arial" w:hAnsi="Arial" w:cs="Arial"/>
                <w:sz w:val="20"/>
                <w:szCs w:val="20"/>
                <w:lang w:val="en-GB"/>
              </w:rPr>
              <w:t xml:space="preserve"> P</w:t>
            </w:r>
            <w:r w:rsidR="00946585">
              <w:rPr>
                <w:rFonts w:ascii="Arial" w:hAnsi="Arial" w:cs="Arial"/>
                <w:sz w:val="20"/>
                <w:szCs w:val="20"/>
                <w:lang w:val="en-GB"/>
              </w:rPr>
              <w:t>RC</w:t>
            </w:r>
            <w:r w:rsidR="00DD46DF" w:rsidRPr="00E34F5B">
              <w:rPr>
                <w:rFonts w:ascii="Arial" w:hAnsi="Arial" w:cs="Arial"/>
                <w:sz w:val="20"/>
                <w:szCs w:val="20"/>
                <w:lang w:val="en-GB"/>
              </w:rPr>
              <w:t>1 inhibition), and the name of the main tool (P</w:t>
            </w:r>
            <w:r w:rsidR="00946585">
              <w:rPr>
                <w:rFonts w:ascii="Arial" w:hAnsi="Arial" w:cs="Arial"/>
                <w:sz w:val="20"/>
                <w:szCs w:val="20"/>
                <w:lang w:val="en-GB"/>
              </w:rPr>
              <w:t>RC</w:t>
            </w:r>
            <w:r w:rsidR="00DD46DF" w:rsidRPr="00E34F5B">
              <w:rPr>
                <w:rFonts w:ascii="Arial" w:hAnsi="Arial" w:cs="Arial"/>
                <w:sz w:val="20"/>
                <w:szCs w:val="20"/>
                <w:lang w:val="en-GB"/>
              </w:rPr>
              <w:t xml:space="preserve">1 antibody). Each folder of a particular experiment will contain a standardized README file giving the name of </w:t>
            </w:r>
            <w:r w:rsidR="00E9733C">
              <w:rPr>
                <w:rFonts w:ascii="Arial" w:hAnsi="Arial" w:cs="Arial"/>
                <w:sz w:val="20"/>
                <w:szCs w:val="20"/>
                <w:lang w:val="en-GB"/>
              </w:rPr>
              <w:t xml:space="preserve">an </w:t>
            </w:r>
            <w:r w:rsidR="00EC057A" w:rsidRPr="00E34F5B">
              <w:rPr>
                <w:rFonts w:ascii="Arial" w:hAnsi="Arial" w:cs="Arial"/>
                <w:sz w:val="20"/>
                <w:szCs w:val="20"/>
                <w:lang w:val="en-GB"/>
              </w:rPr>
              <w:t>experimenter</w:t>
            </w:r>
            <w:r w:rsidR="00DD46DF" w:rsidRPr="00E34F5B">
              <w:rPr>
                <w:rFonts w:ascii="Arial" w:hAnsi="Arial" w:cs="Arial"/>
                <w:sz w:val="20"/>
                <w:szCs w:val="20"/>
                <w:lang w:val="en-GB"/>
              </w:rPr>
              <w:t>, the date and all the experimental conditions. The individual</w:t>
            </w:r>
            <w:r w:rsidR="00196C47" w:rsidRPr="00E34F5B">
              <w:rPr>
                <w:rFonts w:ascii="Arial" w:hAnsi="Arial" w:cs="Arial"/>
                <w:sz w:val="20"/>
                <w:szCs w:val="20"/>
                <w:lang w:val="en-GB"/>
              </w:rPr>
              <w:t xml:space="preserve"> </w:t>
            </w:r>
            <w:r w:rsidR="00DD46DF" w:rsidRPr="00E34F5B">
              <w:rPr>
                <w:rFonts w:ascii="Arial" w:hAnsi="Arial" w:cs="Arial"/>
                <w:sz w:val="20"/>
                <w:szCs w:val="20"/>
                <w:lang w:val="en-GB"/>
              </w:rPr>
              <w:t>data file will contain the name of the experiment (</w:t>
            </w:r>
            <w:r w:rsidR="00A15EB6" w:rsidRPr="00A15EB6">
              <w:rPr>
                <w:rFonts w:ascii="Arial" w:hAnsi="Arial" w:cs="Arial"/>
                <w:sz w:val="20"/>
                <w:szCs w:val="20"/>
                <w:lang w:val="en-GB"/>
              </w:rPr>
              <w:t>e.g.,</w:t>
            </w:r>
            <w:r w:rsidR="00DD46DF" w:rsidRPr="00E34F5B">
              <w:rPr>
                <w:rFonts w:ascii="Arial" w:hAnsi="Arial" w:cs="Arial"/>
                <w:sz w:val="20"/>
                <w:szCs w:val="20"/>
                <w:lang w:val="en-GB"/>
              </w:rPr>
              <w:t xml:space="preserve"> P</w:t>
            </w:r>
            <w:r w:rsidR="00E9733C">
              <w:rPr>
                <w:rFonts w:ascii="Arial" w:hAnsi="Arial" w:cs="Arial"/>
                <w:sz w:val="20"/>
                <w:szCs w:val="20"/>
                <w:lang w:val="en-GB"/>
              </w:rPr>
              <w:t>RC</w:t>
            </w:r>
            <w:r w:rsidR="00DD46DF" w:rsidRPr="00E34F5B">
              <w:rPr>
                <w:rFonts w:ascii="Arial" w:hAnsi="Arial" w:cs="Arial"/>
                <w:sz w:val="20"/>
                <w:szCs w:val="20"/>
                <w:lang w:val="en-GB"/>
              </w:rPr>
              <w:t>1 inhibition) and the main tool (</w:t>
            </w:r>
            <w:r w:rsidR="00946585" w:rsidRPr="00E34F5B">
              <w:rPr>
                <w:rFonts w:ascii="Arial" w:hAnsi="Arial" w:cs="Arial"/>
                <w:sz w:val="20"/>
                <w:szCs w:val="20"/>
                <w:lang w:val="en-GB"/>
              </w:rPr>
              <w:t>e.g.,</w:t>
            </w:r>
            <w:r w:rsidR="00DD46DF" w:rsidRPr="00E34F5B">
              <w:rPr>
                <w:rFonts w:ascii="Arial" w:hAnsi="Arial" w:cs="Arial"/>
                <w:sz w:val="20"/>
                <w:szCs w:val="20"/>
                <w:lang w:val="en-GB"/>
              </w:rPr>
              <w:t xml:space="preserve"> P</w:t>
            </w:r>
            <w:r w:rsidR="00946585">
              <w:rPr>
                <w:rFonts w:ascii="Arial" w:hAnsi="Arial" w:cs="Arial"/>
                <w:sz w:val="20"/>
                <w:szCs w:val="20"/>
                <w:lang w:val="en-GB"/>
              </w:rPr>
              <w:t>RC</w:t>
            </w:r>
            <w:r w:rsidR="00DD46DF" w:rsidRPr="00E34F5B">
              <w:rPr>
                <w:rFonts w:ascii="Arial" w:hAnsi="Arial" w:cs="Arial"/>
                <w:sz w:val="20"/>
                <w:szCs w:val="20"/>
                <w:lang w:val="en-GB"/>
              </w:rPr>
              <w:t>1</w:t>
            </w:r>
            <w:r w:rsidR="00196C47" w:rsidRPr="00E34F5B">
              <w:rPr>
                <w:rFonts w:ascii="Arial" w:hAnsi="Arial" w:cs="Arial"/>
                <w:sz w:val="20"/>
                <w:szCs w:val="20"/>
                <w:lang w:val="en-GB"/>
              </w:rPr>
              <w:t xml:space="preserve"> </w:t>
            </w:r>
            <w:r w:rsidR="00DD46DF" w:rsidRPr="00E34F5B">
              <w:rPr>
                <w:rFonts w:ascii="Arial" w:hAnsi="Arial" w:cs="Arial"/>
                <w:sz w:val="20"/>
                <w:szCs w:val="20"/>
                <w:lang w:val="en-GB"/>
              </w:rPr>
              <w:t>antibody). Microscopy data are accompanied by metadata files in txt format that indicate the exact</w:t>
            </w:r>
            <w:r w:rsidR="00196C47" w:rsidRPr="00E34F5B">
              <w:rPr>
                <w:rFonts w:ascii="Arial" w:hAnsi="Arial" w:cs="Arial"/>
                <w:sz w:val="20"/>
                <w:szCs w:val="20"/>
                <w:lang w:val="en-GB"/>
              </w:rPr>
              <w:t xml:space="preserve"> </w:t>
            </w:r>
            <w:r w:rsidR="00DD46DF" w:rsidRPr="00E34F5B">
              <w:rPr>
                <w:rFonts w:ascii="Arial" w:hAnsi="Arial" w:cs="Arial"/>
                <w:sz w:val="20"/>
                <w:szCs w:val="20"/>
                <w:lang w:val="en-GB"/>
              </w:rPr>
              <w:t xml:space="preserve">recording conditions of </w:t>
            </w:r>
            <w:r w:rsidR="00196C47" w:rsidRPr="00E34F5B">
              <w:rPr>
                <w:rFonts w:ascii="Arial" w:hAnsi="Arial" w:cs="Arial"/>
                <w:sz w:val="20"/>
                <w:szCs w:val="20"/>
                <w:lang w:val="en-GB"/>
              </w:rPr>
              <w:t xml:space="preserve">an </w:t>
            </w:r>
            <w:r w:rsidR="00DD46DF" w:rsidRPr="00E34F5B">
              <w:rPr>
                <w:rFonts w:ascii="Arial" w:hAnsi="Arial" w:cs="Arial"/>
                <w:sz w:val="20"/>
                <w:szCs w:val="20"/>
                <w:lang w:val="en-GB"/>
              </w:rPr>
              <w:t>image file. All the quantification files (Excel spreadsheets) will be placed in the</w:t>
            </w:r>
            <w:r w:rsidR="00196C47" w:rsidRPr="00E34F5B">
              <w:rPr>
                <w:rFonts w:ascii="Arial" w:hAnsi="Arial" w:cs="Arial"/>
                <w:sz w:val="20"/>
                <w:szCs w:val="20"/>
                <w:lang w:val="en-GB"/>
              </w:rPr>
              <w:t xml:space="preserve"> </w:t>
            </w:r>
            <w:r w:rsidR="00DD46DF" w:rsidRPr="00E34F5B">
              <w:rPr>
                <w:rFonts w:ascii="Arial" w:hAnsi="Arial" w:cs="Arial"/>
                <w:sz w:val="20"/>
                <w:szCs w:val="20"/>
                <w:lang w:val="en-GB"/>
              </w:rPr>
              <w:t>folder of the experiment.</w:t>
            </w:r>
          </w:p>
          <w:p w14:paraId="48E6F3C2" w14:textId="72A7788D" w:rsidR="0032067D" w:rsidRPr="00E34F5B" w:rsidRDefault="0032067D" w:rsidP="00E34F5B">
            <w:pPr>
              <w:adjustRightInd w:val="0"/>
              <w:ind w:left="122" w:right="121" w:hanging="122"/>
              <w:jc w:val="both"/>
              <w:rPr>
                <w:rFonts w:ascii="Arial" w:hAnsi="Arial" w:cs="Arial"/>
                <w:sz w:val="20"/>
                <w:szCs w:val="20"/>
                <w:lang w:val="en-GB"/>
              </w:rPr>
            </w:pPr>
          </w:p>
        </w:tc>
      </w:tr>
      <w:tr w:rsidR="00116A8B" w:rsidRPr="00822A78" w14:paraId="6B6C92E0" w14:textId="77777777" w:rsidTr="00E34F5B">
        <w:trPr>
          <w:trHeight w:val="279"/>
        </w:trPr>
        <w:tc>
          <w:tcPr>
            <w:tcW w:w="423" w:type="dxa"/>
          </w:tcPr>
          <w:p w14:paraId="0617197C" w14:textId="77777777" w:rsidR="00116A8B" w:rsidRPr="00822A78" w:rsidRDefault="00116A8B" w:rsidP="00E34F5B">
            <w:pPr>
              <w:pStyle w:val="TableParagraph"/>
              <w:ind w:left="0"/>
              <w:jc w:val="both"/>
              <w:rPr>
                <w:rFonts w:ascii="Arial" w:hAnsi="Arial" w:cs="Arial"/>
                <w:sz w:val="18"/>
                <w:lang w:val="en-GB"/>
              </w:rPr>
            </w:pPr>
          </w:p>
        </w:tc>
        <w:tc>
          <w:tcPr>
            <w:tcW w:w="3577" w:type="dxa"/>
          </w:tcPr>
          <w:p w14:paraId="3F397054" w14:textId="1C2BA917" w:rsidR="00116A8B" w:rsidRPr="00822A78" w:rsidRDefault="00116A8B" w:rsidP="00E34F5B">
            <w:pPr>
              <w:pStyle w:val="TableParagraph"/>
              <w:spacing w:line="244" w:lineRule="auto"/>
              <w:ind w:right="134"/>
              <w:jc w:val="both"/>
              <w:rPr>
                <w:rFonts w:ascii="Arial" w:hAnsi="Arial" w:cs="Arial"/>
                <w:sz w:val="20"/>
                <w:lang w:val="en-GB"/>
              </w:rPr>
            </w:pPr>
            <w:r w:rsidRPr="00822A78">
              <w:rPr>
                <w:rFonts w:ascii="Arial" w:hAnsi="Arial" w:cs="Arial"/>
                <w:sz w:val="20"/>
                <w:szCs w:val="20"/>
                <w:lang w:val="en-GB"/>
              </w:rPr>
              <w:t xml:space="preserve">What </w:t>
            </w:r>
            <w:r>
              <w:rPr>
                <w:rFonts w:ascii="Arial" w:hAnsi="Arial" w:cs="Arial"/>
                <w:sz w:val="20"/>
                <w:szCs w:val="20"/>
                <w:lang w:val="en-GB"/>
              </w:rPr>
              <w:t xml:space="preserve">data </w:t>
            </w:r>
            <w:r w:rsidRPr="00822A78">
              <w:rPr>
                <w:rFonts w:ascii="Arial" w:hAnsi="Arial" w:cs="Arial"/>
                <w:sz w:val="20"/>
                <w:szCs w:val="20"/>
                <w:lang w:val="en-GB"/>
              </w:rPr>
              <w:t xml:space="preserve">documentation and metadata you will </w:t>
            </w:r>
            <w:r>
              <w:rPr>
                <w:rFonts w:ascii="Arial" w:hAnsi="Arial" w:cs="Arial"/>
                <w:sz w:val="20"/>
                <w:szCs w:val="20"/>
                <w:lang w:val="en-GB"/>
              </w:rPr>
              <w:t xml:space="preserve">develop and provide that are </w:t>
            </w:r>
            <w:r w:rsidRPr="00C528AF">
              <w:rPr>
                <w:rFonts w:ascii="Arial" w:hAnsi="Arial" w:cs="Arial"/>
                <w:sz w:val="20"/>
                <w:szCs w:val="20"/>
                <w:lang w:val="en-GB"/>
              </w:rPr>
              <w:t xml:space="preserve">accompanying </w:t>
            </w:r>
            <w:r w:rsidRPr="00822A78">
              <w:rPr>
                <w:rFonts w:ascii="Arial" w:hAnsi="Arial" w:cs="Arial"/>
                <w:sz w:val="20"/>
                <w:szCs w:val="20"/>
                <w:lang w:val="en-GB"/>
              </w:rPr>
              <w:t>the data? (In documentation provide all information needed for users to be able to read and interpret the data in the future e</w:t>
            </w:r>
            <w:r>
              <w:rPr>
                <w:rFonts w:ascii="Arial" w:hAnsi="Arial" w:cs="Arial"/>
                <w:sz w:val="20"/>
                <w:szCs w:val="20"/>
                <w:lang w:val="en-GB"/>
              </w:rPr>
              <w:t xml:space="preserve">. </w:t>
            </w:r>
            <w:r w:rsidRPr="00822A78">
              <w:rPr>
                <w:rFonts w:ascii="Arial" w:hAnsi="Arial" w:cs="Arial"/>
                <w:sz w:val="20"/>
                <w:szCs w:val="20"/>
                <w:lang w:val="en-GB"/>
              </w:rPr>
              <w:t xml:space="preserve">g. </w:t>
            </w:r>
            <w:r w:rsidRPr="00822A78">
              <w:rPr>
                <w:rFonts w:ascii="Arial" w:hAnsi="Arial" w:cs="Arial"/>
                <w:sz w:val="20"/>
                <w:lang w:val="en-GB"/>
              </w:rPr>
              <w:t xml:space="preserve">code </w:t>
            </w:r>
            <w:r>
              <w:rPr>
                <w:rFonts w:ascii="Arial" w:hAnsi="Arial" w:cs="Arial"/>
                <w:sz w:val="20"/>
                <w:lang w:val="en-GB"/>
              </w:rPr>
              <w:t>books</w:t>
            </w:r>
            <w:r w:rsidRPr="00822A78">
              <w:rPr>
                <w:rFonts w:ascii="Arial" w:hAnsi="Arial" w:cs="Arial"/>
                <w:sz w:val="20"/>
                <w:szCs w:val="20"/>
                <w:lang w:val="en-GB"/>
              </w:rPr>
              <w:t>, ReadMe files</w:t>
            </w:r>
            <w:r>
              <w:rPr>
                <w:rFonts w:ascii="Arial" w:hAnsi="Arial" w:cs="Arial"/>
                <w:sz w:val="20"/>
                <w:szCs w:val="20"/>
                <w:lang w:val="en-GB"/>
              </w:rPr>
              <w:t>, etc.</w:t>
            </w:r>
            <w:r w:rsidRPr="00822A78">
              <w:rPr>
                <w:rFonts w:ascii="Arial" w:hAnsi="Arial" w:cs="Arial"/>
                <w:sz w:val="20"/>
                <w:szCs w:val="20"/>
                <w:lang w:val="en-GB"/>
              </w:rPr>
              <w:t>)</w:t>
            </w:r>
          </w:p>
        </w:tc>
        <w:tc>
          <w:tcPr>
            <w:tcW w:w="9890" w:type="dxa"/>
          </w:tcPr>
          <w:p w14:paraId="40D28AAA" w14:textId="4761B105" w:rsidR="00116A8B" w:rsidRDefault="00227FAC" w:rsidP="00A15EB6">
            <w:pPr>
              <w:pStyle w:val="TableParagraph"/>
              <w:spacing w:line="242" w:lineRule="auto"/>
              <w:ind w:right="121"/>
              <w:jc w:val="both"/>
              <w:rPr>
                <w:rFonts w:ascii="Arial" w:hAnsi="Arial" w:cs="Arial"/>
                <w:sz w:val="20"/>
                <w:szCs w:val="20"/>
                <w:lang w:val="en-GB"/>
              </w:rPr>
            </w:pPr>
            <w:r w:rsidRPr="00E34F5B">
              <w:rPr>
                <w:rFonts w:ascii="Arial" w:hAnsi="Arial" w:cs="Arial"/>
                <w:sz w:val="20"/>
                <w:szCs w:val="20"/>
                <w:lang w:val="en-GB"/>
              </w:rPr>
              <w:t>Each data set folder of a particular experiment will contain a standardized README file. This README file will include</w:t>
            </w:r>
            <w:r w:rsidR="00EC057A" w:rsidRPr="00E34F5B">
              <w:rPr>
                <w:rFonts w:ascii="Arial" w:hAnsi="Arial" w:cs="Arial"/>
                <w:sz w:val="20"/>
                <w:szCs w:val="20"/>
                <w:lang w:val="en-GB"/>
              </w:rPr>
              <w:t xml:space="preserve"> </w:t>
            </w:r>
            <w:r w:rsidRPr="00E34F5B">
              <w:rPr>
                <w:rFonts w:ascii="Arial" w:hAnsi="Arial" w:cs="Arial"/>
                <w:sz w:val="20"/>
                <w:szCs w:val="20"/>
                <w:lang w:val="en-GB"/>
              </w:rPr>
              <w:t xml:space="preserve">predefined windows details: </w:t>
            </w:r>
            <w:proofErr w:type="spellStart"/>
            <w:r w:rsidRPr="00E34F5B">
              <w:rPr>
                <w:rFonts w:ascii="Arial" w:hAnsi="Arial" w:cs="Arial"/>
                <w:b/>
                <w:bCs/>
                <w:sz w:val="20"/>
                <w:szCs w:val="20"/>
                <w:lang w:val="en-GB"/>
              </w:rPr>
              <w:t>i</w:t>
            </w:r>
            <w:proofErr w:type="spellEnd"/>
            <w:r w:rsidRPr="00E34F5B">
              <w:rPr>
                <w:rFonts w:ascii="Arial" w:hAnsi="Arial" w:cs="Arial"/>
                <w:b/>
                <w:bCs/>
                <w:sz w:val="20"/>
                <w:szCs w:val="20"/>
                <w:lang w:val="en-GB"/>
              </w:rPr>
              <w:t>)</w:t>
            </w:r>
            <w:r w:rsidRPr="00E34F5B">
              <w:rPr>
                <w:rFonts w:ascii="Arial" w:hAnsi="Arial" w:cs="Arial"/>
                <w:sz w:val="20"/>
                <w:szCs w:val="20"/>
                <w:lang w:val="en-GB"/>
              </w:rPr>
              <w:t xml:space="preserve"> the name of </w:t>
            </w:r>
            <w:r w:rsidR="001A13A8">
              <w:rPr>
                <w:rFonts w:ascii="Arial" w:hAnsi="Arial" w:cs="Arial"/>
                <w:sz w:val="20"/>
                <w:szCs w:val="20"/>
                <w:lang w:val="en-GB"/>
              </w:rPr>
              <w:t xml:space="preserve">an </w:t>
            </w:r>
            <w:r w:rsidR="00EC057A" w:rsidRPr="00E34F5B">
              <w:rPr>
                <w:rFonts w:ascii="Arial" w:hAnsi="Arial" w:cs="Arial"/>
                <w:sz w:val="20"/>
                <w:szCs w:val="20"/>
                <w:lang w:val="en-GB"/>
              </w:rPr>
              <w:t>experimenter</w:t>
            </w:r>
            <w:r w:rsidRPr="00E34F5B">
              <w:rPr>
                <w:rFonts w:ascii="Arial" w:hAnsi="Arial" w:cs="Arial"/>
                <w:sz w:val="20"/>
                <w:szCs w:val="20"/>
                <w:lang w:val="en-GB"/>
              </w:rPr>
              <w:t xml:space="preserve">, </w:t>
            </w:r>
            <w:r w:rsidRPr="00E34F5B">
              <w:rPr>
                <w:rFonts w:ascii="Arial" w:hAnsi="Arial" w:cs="Arial"/>
                <w:b/>
                <w:bCs/>
                <w:sz w:val="20"/>
                <w:szCs w:val="20"/>
                <w:lang w:val="en-GB"/>
              </w:rPr>
              <w:t>ii)</w:t>
            </w:r>
            <w:r w:rsidRPr="00E34F5B">
              <w:rPr>
                <w:rFonts w:ascii="Arial" w:hAnsi="Arial" w:cs="Arial"/>
                <w:sz w:val="20"/>
                <w:szCs w:val="20"/>
                <w:lang w:val="en-GB"/>
              </w:rPr>
              <w:t xml:space="preserve"> the date of the experiment- the origin of the sample (cell ID, and all the fluorescent markers or genetic traits e.g. knock-down, knock-in), </w:t>
            </w:r>
            <w:r w:rsidRPr="00E34F5B">
              <w:rPr>
                <w:rFonts w:ascii="Arial" w:hAnsi="Arial" w:cs="Arial"/>
                <w:b/>
                <w:bCs/>
                <w:sz w:val="20"/>
                <w:szCs w:val="20"/>
                <w:lang w:val="en-GB"/>
              </w:rPr>
              <w:t>iii)</w:t>
            </w:r>
            <w:r w:rsidRPr="00E34F5B">
              <w:rPr>
                <w:rFonts w:ascii="Arial" w:hAnsi="Arial" w:cs="Arial"/>
                <w:sz w:val="20"/>
                <w:szCs w:val="20"/>
                <w:lang w:val="en-GB"/>
              </w:rPr>
              <w:t xml:space="preserve"> the perturbations applied to the sample (e.g. Depletion of WDR62, inhibition of P</w:t>
            </w:r>
            <w:r w:rsidR="00946585">
              <w:rPr>
                <w:rFonts w:ascii="Arial" w:hAnsi="Arial" w:cs="Arial"/>
                <w:sz w:val="20"/>
                <w:szCs w:val="20"/>
                <w:lang w:val="en-GB"/>
              </w:rPr>
              <w:t>RC</w:t>
            </w:r>
            <w:r w:rsidRPr="00E34F5B">
              <w:rPr>
                <w:rFonts w:ascii="Arial" w:hAnsi="Arial" w:cs="Arial"/>
                <w:sz w:val="20"/>
                <w:szCs w:val="20"/>
                <w:lang w:val="en-GB"/>
              </w:rPr>
              <w:t xml:space="preserve">1, </w:t>
            </w:r>
            <w:r w:rsidR="00946585">
              <w:rPr>
                <w:rFonts w:ascii="Arial" w:hAnsi="Arial" w:cs="Arial"/>
                <w:sz w:val="20"/>
                <w:szCs w:val="20"/>
                <w:lang w:val="en-GB"/>
              </w:rPr>
              <w:t xml:space="preserve">the </w:t>
            </w:r>
            <w:r w:rsidRPr="00E34F5B">
              <w:rPr>
                <w:rFonts w:ascii="Arial" w:hAnsi="Arial" w:cs="Arial"/>
                <w:sz w:val="20"/>
                <w:szCs w:val="20"/>
                <w:lang w:val="en-GB"/>
              </w:rPr>
              <w:t xml:space="preserve">addition of monastrol), </w:t>
            </w:r>
            <w:r w:rsidRPr="00E34F5B">
              <w:rPr>
                <w:rFonts w:ascii="Arial" w:hAnsi="Arial" w:cs="Arial"/>
                <w:b/>
                <w:bCs/>
                <w:sz w:val="20"/>
                <w:szCs w:val="20"/>
                <w:lang w:val="en-GB"/>
              </w:rPr>
              <w:t>iv)</w:t>
            </w:r>
            <w:r w:rsidRPr="00E34F5B">
              <w:rPr>
                <w:rFonts w:ascii="Arial" w:hAnsi="Arial" w:cs="Arial"/>
                <w:sz w:val="20"/>
                <w:szCs w:val="20"/>
                <w:lang w:val="en-GB"/>
              </w:rPr>
              <w:t xml:space="preserve"> the protocol used to prepare the sample (fixation conditions, pre-treatments e.g. cold-treatment), </w:t>
            </w:r>
            <w:r w:rsidRPr="00E34F5B">
              <w:rPr>
                <w:rFonts w:ascii="Arial" w:hAnsi="Arial" w:cs="Arial"/>
                <w:b/>
                <w:bCs/>
                <w:sz w:val="20"/>
                <w:szCs w:val="20"/>
                <w:lang w:val="en-GB"/>
              </w:rPr>
              <w:t>v)</w:t>
            </w:r>
            <w:r w:rsidRPr="00E34F5B">
              <w:rPr>
                <w:rFonts w:ascii="Arial" w:hAnsi="Arial" w:cs="Arial"/>
                <w:sz w:val="20"/>
                <w:szCs w:val="20"/>
                <w:lang w:val="en-GB"/>
              </w:rPr>
              <w:t xml:space="preserve"> the tools used to probe the sample (antibody and dilution, PRC oligonucleotide etc.), </w:t>
            </w:r>
            <w:r w:rsidRPr="00E34F5B">
              <w:rPr>
                <w:rFonts w:ascii="Arial" w:hAnsi="Arial" w:cs="Arial"/>
                <w:b/>
                <w:bCs/>
                <w:sz w:val="20"/>
                <w:szCs w:val="20"/>
                <w:lang w:val="en-GB"/>
              </w:rPr>
              <w:t>vi)</w:t>
            </w:r>
            <w:r w:rsidRPr="00E34F5B">
              <w:rPr>
                <w:rFonts w:ascii="Arial" w:hAnsi="Arial" w:cs="Arial"/>
                <w:sz w:val="20"/>
                <w:szCs w:val="20"/>
                <w:lang w:val="en-GB"/>
              </w:rPr>
              <w:t xml:space="preserve"> the conditions of recording (exposure times, objectives, temperatures, wavelengths and fluorescence</w:t>
            </w:r>
            <w:r w:rsidR="009C6697" w:rsidRPr="00E34F5B">
              <w:rPr>
                <w:rFonts w:ascii="Arial" w:hAnsi="Arial" w:cs="Arial"/>
                <w:sz w:val="20"/>
                <w:szCs w:val="20"/>
                <w:lang w:val="en-GB"/>
              </w:rPr>
              <w:t xml:space="preserve"> </w:t>
            </w:r>
            <w:r w:rsidRPr="00E34F5B">
              <w:rPr>
                <w:rFonts w:ascii="Arial" w:hAnsi="Arial" w:cs="Arial"/>
                <w:sz w:val="20"/>
                <w:szCs w:val="20"/>
                <w:lang w:val="en-GB"/>
              </w:rPr>
              <w:t xml:space="preserve">filters, </w:t>
            </w:r>
            <w:r w:rsidR="001A13A8">
              <w:rPr>
                <w:rFonts w:ascii="Arial" w:hAnsi="Arial" w:cs="Arial"/>
                <w:sz w:val="20"/>
                <w:szCs w:val="20"/>
                <w:lang w:val="en-GB"/>
              </w:rPr>
              <w:t xml:space="preserve">the </w:t>
            </w:r>
            <w:r w:rsidRPr="00E34F5B">
              <w:rPr>
                <w:rFonts w:ascii="Arial" w:hAnsi="Arial" w:cs="Arial"/>
                <w:sz w:val="20"/>
                <w:szCs w:val="20"/>
                <w:lang w:val="en-GB"/>
              </w:rPr>
              <w:t>intensity of the light or laser, for images number of Z-stacks and distance between the stacks,</w:t>
            </w:r>
            <w:r w:rsidR="009C6697" w:rsidRPr="00E34F5B">
              <w:rPr>
                <w:rFonts w:ascii="Arial" w:hAnsi="Arial" w:cs="Arial"/>
                <w:sz w:val="20"/>
                <w:szCs w:val="20"/>
                <w:lang w:val="en-GB"/>
              </w:rPr>
              <w:t xml:space="preserve"> </w:t>
            </w:r>
            <w:r w:rsidRPr="00E34F5B">
              <w:rPr>
                <w:rFonts w:ascii="Arial" w:hAnsi="Arial" w:cs="Arial"/>
                <w:sz w:val="20"/>
                <w:szCs w:val="20"/>
                <w:lang w:val="en-GB"/>
              </w:rPr>
              <w:t xml:space="preserve">for movies temporal sampling rate, </w:t>
            </w:r>
            <w:r w:rsidRPr="00E34F5B">
              <w:rPr>
                <w:rFonts w:ascii="Arial" w:hAnsi="Arial" w:cs="Arial"/>
                <w:sz w:val="20"/>
                <w:szCs w:val="20"/>
                <w:lang w:val="en-GB"/>
              </w:rPr>
              <w:lastRenderedPageBreak/>
              <w:t>duration of the</w:t>
            </w:r>
            <w:r w:rsidR="00A15EB6" w:rsidRPr="00E34F5B">
              <w:rPr>
                <w:rFonts w:ascii="Arial" w:hAnsi="Arial" w:cs="Arial"/>
                <w:sz w:val="20"/>
                <w:szCs w:val="20"/>
                <w:lang w:val="en-GB"/>
              </w:rPr>
              <w:t xml:space="preserve"> </w:t>
            </w:r>
            <w:r w:rsidRPr="00E34F5B">
              <w:rPr>
                <w:rFonts w:ascii="Arial" w:hAnsi="Arial" w:cs="Arial"/>
                <w:sz w:val="20"/>
                <w:szCs w:val="20"/>
                <w:lang w:val="en-GB"/>
              </w:rPr>
              <w:t>experiment).</w:t>
            </w:r>
            <w:r w:rsidR="009C6697" w:rsidRPr="00E34F5B">
              <w:rPr>
                <w:rFonts w:ascii="Arial" w:hAnsi="Arial" w:cs="Arial"/>
                <w:sz w:val="20"/>
                <w:szCs w:val="20"/>
                <w:lang w:val="en-GB"/>
              </w:rPr>
              <w:t xml:space="preserve"> </w:t>
            </w:r>
            <w:r w:rsidRPr="00E34F5B">
              <w:rPr>
                <w:rFonts w:ascii="Arial" w:hAnsi="Arial" w:cs="Arial"/>
                <w:sz w:val="20"/>
                <w:szCs w:val="20"/>
                <w:lang w:val="en-GB"/>
              </w:rPr>
              <w:t>This information will allow the other group members to fully understand the origin and generation of the</w:t>
            </w:r>
            <w:r w:rsidR="009C6697" w:rsidRPr="00E34F5B">
              <w:rPr>
                <w:rFonts w:ascii="Arial" w:hAnsi="Arial" w:cs="Arial"/>
                <w:sz w:val="20"/>
                <w:szCs w:val="20"/>
                <w:lang w:val="en-GB"/>
              </w:rPr>
              <w:t xml:space="preserve"> </w:t>
            </w:r>
            <w:r w:rsidRPr="00E34F5B">
              <w:rPr>
                <w:rFonts w:ascii="Arial" w:hAnsi="Arial" w:cs="Arial"/>
                <w:sz w:val="20"/>
                <w:szCs w:val="20"/>
                <w:lang w:val="en-GB"/>
              </w:rPr>
              <w:t>research data.</w:t>
            </w:r>
            <w:r w:rsidR="009C6697" w:rsidRPr="00E34F5B">
              <w:rPr>
                <w:rFonts w:ascii="Arial" w:hAnsi="Arial" w:cs="Arial"/>
                <w:sz w:val="20"/>
                <w:szCs w:val="20"/>
                <w:lang w:val="en-GB"/>
              </w:rPr>
              <w:t xml:space="preserve"> </w:t>
            </w:r>
            <w:r w:rsidRPr="00E34F5B">
              <w:rPr>
                <w:rFonts w:ascii="Arial" w:hAnsi="Arial" w:cs="Arial"/>
                <w:sz w:val="20"/>
                <w:szCs w:val="20"/>
                <w:lang w:val="en-GB"/>
              </w:rPr>
              <w:t>All the microscope images also have a corresponding txt file with a machine-readable</w:t>
            </w:r>
            <w:r w:rsidR="009C6697" w:rsidRPr="00E34F5B">
              <w:rPr>
                <w:rFonts w:ascii="Arial" w:hAnsi="Arial" w:cs="Arial"/>
                <w:sz w:val="20"/>
                <w:szCs w:val="20"/>
                <w:lang w:val="en-GB"/>
              </w:rPr>
              <w:t xml:space="preserve"> </w:t>
            </w:r>
            <w:r w:rsidRPr="00E34F5B">
              <w:rPr>
                <w:rFonts w:ascii="Arial" w:hAnsi="Arial" w:cs="Arial"/>
                <w:sz w:val="20"/>
                <w:szCs w:val="20"/>
                <w:lang w:val="en-GB"/>
              </w:rPr>
              <w:t>metadata file containing the conditions of recording</w:t>
            </w:r>
            <w:r w:rsidR="009C6697" w:rsidRPr="00E34F5B">
              <w:rPr>
                <w:rFonts w:ascii="Arial" w:hAnsi="Arial" w:cs="Arial"/>
                <w:sz w:val="20"/>
                <w:szCs w:val="20"/>
                <w:lang w:val="en-GB"/>
              </w:rPr>
              <w:t>.</w:t>
            </w:r>
          </w:p>
          <w:p w14:paraId="006630D9" w14:textId="23604F65" w:rsidR="0032067D" w:rsidRPr="00E34F5B" w:rsidRDefault="0032067D" w:rsidP="00E34F5B">
            <w:pPr>
              <w:pStyle w:val="TableParagraph"/>
              <w:spacing w:line="242" w:lineRule="auto"/>
              <w:ind w:right="121"/>
              <w:jc w:val="both"/>
              <w:rPr>
                <w:rFonts w:ascii="Arial" w:hAnsi="Arial" w:cs="Arial"/>
                <w:sz w:val="20"/>
                <w:szCs w:val="20"/>
                <w:lang w:val="en-GB"/>
              </w:rPr>
            </w:pPr>
          </w:p>
        </w:tc>
      </w:tr>
      <w:tr w:rsidR="00116A8B" w:rsidRPr="00822A78" w14:paraId="12CD8A53" w14:textId="77777777" w:rsidTr="00262C66">
        <w:trPr>
          <w:trHeight w:val="458"/>
        </w:trPr>
        <w:tc>
          <w:tcPr>
            <w:tcW w:w="423" w:type="dxa"/>
            <w:shd w:val="clear" w:color="auto" w:fill="D9E1F3"/>
            <w:vAlign w:val="center"/>
          </w:tcPr>
          <w:p w14:paraId="3F4B955C" w14:textId="77777777" w:rsidR="00116A8B" w:rsidRPr="00822A78" w:rsidRDefault="00116A8B" w:rsidP="00E34F5B">
            <w:pPr>
              <w:pStyle w:val="TableParagraph"/>
              <w:ind w:left="127"/>
              <w:jc w:val="both"/>
              <w:rPr>
                <w:rFonts w:ascii="Arial" w:hAnsi="Arial" w:cs="Arial"/>
                <w:sz w:val="20"/>
                <w:lang w:val="en-GB"/>
              </w:rPr>
            </w:pPr>
            <w:r w:rsidRPr="00822A78">
              <w:rPr>
                <w:rFonts w:ascii="Arial" w:hAnsi="Arial" w:cs="Arial"/>
                <w:sz w:val="20"/>
                <w:lang w:val="en-GB"/>
              </w:rPr>
              <w:lastRenderedPageBreak/>
              <w:t>2.</w:t>
            </w:r>
          </w:p>
        </w:tc>
        <w:tc>
          <w:tcPr>
            <w:tcW w:w="13467" w:type="dxa"/>
            <w:gridSpan w:val="2"/>
            <w:shd w:val="clear" w:color="auto" w:fill="D9E1F3"/>
            <w:vAlign w:val="center"/>
          </w:tcPr>
          <w:p w14:paraId="51ADC78F" w14:textId="4900ACC5" w:rsidR="00116A8B" w:rsidRPr="00822A78" w:rsidRDefault="00116A8B" w:rsidP="00E34F5B">
            <w:pPr>
              <w:pStyle w:val="TableParagraph"/>
              <w:jc w:val="both"/>
              <w:rPr>
                <w:rFonts w:ascii="Arial" w:hAnsi="Arial" w:cs="Arial"/>
                <w:sz w:val="20"/>
                <w:lang w:val="en-GB"/>
              </w:rPr>
            </w:pPr>
            <w:r w:rsidRPr="00822A78">
              <w:rPr>
                <w:rFonts w:ascii="Arial" w:hAnsi="Arial" w:cs="Arial"/>
                <w:sz w:val="20"/>
                <w:lang w:val="en-GB"/>
              </w:rPr>
              <w:t>Ethics, legal and security issues</w:t>
            </w:r>
          </w:p>
        </w:tc>
      </w:tr>
      <w:tr w:rsidR="00116A8B" w:rsidRPr="00822A78" w14:paraId="6FF3AC97" w14:textId="77777777" w:rsidTr="00F9542D">
        <w:trPr>
          <w:trHeight w:val="2684"/>
        </w:trPr>
        <w:tc>
          <w:tcPr>
            <w:tcW w:w="423" w:type="dxa"/>
          </w:tcPr>
          <w:p w14:paraId="72404FAA" w14:textId="77777777" w:rsidR="00116A8B" w:rsidRPr="00822A78" w:rsidRDefault="00116A8B" w:rsidP="00E34F5B">
            <w:pPr>
              <w:pStyle w:val="TableParagraph"/>
              <w:ind w:left="0"/>
              <w:jc w:val="both"/>
              <w:rPr>
                <w:rFonts w:ascii="Arial" w:hAnsi="Arial" w:cs="Arial"/>
                <w:sz w:val="18"/>
                <w:lang w:val="en-GB"/>
              </w:rPr>
            </w:pPr>
          </w:p>
        </w:tc>
        <w:tc>
          <w:tcPr>
            <w:tcW w:w="3577" w:type="dxa"/>
          </w:tcPr>
          <w:p w14:paraId="4EAD82A2" w14:textId="7E90CFA1" w:rsidR="00116A8B" w:rsidRPr="00822A78" w:rsidRDefault="00116A8B" w:rsidP="00DB477F">
            <w:pPr>
              <w:pStyle w:val="TableParagraph"/>
              <w:ind w:right="153"/>
              <w:jc w:val="both"/>
              <w:rPr>
                <w:rFonts w:ascii="Arial" w:hAnsi="Arial" w:cs="Arial"/>
                <w:sz w:val="20"/>
                <w:lang w:val="en-GB"/>
              </w:rPr>
            </w:pPr>
            <w:r w:rsidRPr="00822A78">
              <w:rPr>
                <w:rFonts w:ascii="Arial" w:hAnsi="Arial" w:cs="Arial"/>
                <w:sz w:val="20"/>
                <w:szCs w:val="20"/>
                <w:lang w:val="en-GB"/>
              </w:rPr>
              <w:t>Are you restricted by a confidentiality agreement? Do you have the necessary permission to obtain process, preserve and share the data? Have the people whose data is being preserved been informed or did they give their consent? What methods will you use to ensure the protection of sensitive data (GDPR special category personal data, specify methods of data anonymization)?</w:t>
            </w:r>
          </w:p>
        </w:tc>
        <w:tc>
          <w:tcPr>
            <w:tcW w:w="9890" w:type="dxa"/>
          </w:tcPr>
          <w:p w14:paraId="280C02DE" w14:textId="744D8FB8" w:rsidR="00946585" w:rsidRPr="00173564" w:rsidRDefault="00173564" w:rsidP="00173564">
            <w:pPr>
              <w:pStyle w:val="TableParagraph"/>
              <w:spacing w:before="5" w:line="242" w:lineRule="auto"/>
              <w:ind w:right="100"/>
              <w:jc w:val="both"/>
              <w:rPr>
                <w:rFonts w:ascii="Arial" w:hAnsi="Arial" w:cs="Arial"/>
                <w:sz w:val="20"/>
                <w:szCs w:val="20"/>
                <w:lang w:val="en-GB"/>
              </w:rPr>
            </w:pPr>
            <w:r>
              <w:rPr>
                <w:rFonts w:ascii="Arial" w:hAnsi="Arial" w:cs="Arial"/>
                <w:sz w:val="20"/>
                <w:szCs w:val="20"/>
                <w:lang w:val="en-GB"/>
              </w:rPr>
              <w:t xml:space="preserve">There is no restriction by </w:t>
            </w:r>
            <w:r w:rsidRPr="00822A78">
              <w:rPr>
                <w:rFonts w:ascii="Arial" w:hAnsi="Arial" w:cs="Arial"/>
                <w:sz w:val="20"/>
                <w:szCs w:val="20"/>
                <w:lang w:val="en-GB"/>
              </w:rPr>
              <w:t>confidentiality agreement</w:t>
            </w:r>
            <w:r>
              <w:rPr>
                <w:rFonts w:ascii="Arial" w:hAnsi="Arial" w:cs="Arial"/>
                <w:sz w:val="20"/>
                <w:szCs w:val="20"/>
                <w:lang w:val="en-GB"/>
              </w:rPr>
              <w:t>.</w:t>
            </w:r>
            <w:r w:rsidRPr="00173564">
              <w:rPr>
                <w:rFonts w:ascii="Arial" w:hAnsi="Arial" w:cs="Arial"/>
                <w:sz w:val="20"/>
                <w:szCs w:val="20"/>
                <w:lang w:val="en-GB"/>
              </w:rPr>
              <w:t xml:space="preserve"> No</w:t>
            </w:r>
            <w:r w:rsidR="00946585" w:rsidRPr="00173564">
              <w:rPr>
                <w:rFonts w:ascii="Arial" w:hAnsi="Arial" w:cs="Arial"/>
                <w:sz w:val="20"/>
                <w:szCs w:val="20"/>
                <w:lang w:val="en-GB"/>
              </w:rPr>
              <w:t xml:space="preserve"> personal or sensitive data is generated, and therefore no special security steps will be undertaken. However, all computers in the laboratory, as well as access to the NAS storage devices, are password-protected. Access to the data is limited to rights holders (central authentication).</w:t>
            </w:r>
          </w:p>
          <w:p w14:paraId="57A1A995" w14:textId="12E1F229" w:rsidR="00116A8B" w:rsidRPr="00822A78" w:rsidRDefault="00116A8B" w:rsidP="009C6697">
            <w:pPr>
              <w:pStyle w:val="TableParagraph"/>
              <w:spacing w:before="5" w:line="242" w:lineRule="auto"/>
              <w:ind w:right="100"/>
              <w:jc w:val="both"/>
              <w:rPr>
                <w:rFonts w:ascii="Arial" w:hAnsi="Arial" w:cs="Arial"/>
                <w:sz w:val="18"/>
                <w:lang w:val="en-GB"/>
              </w:rPr>
            </w:pPr>
          </w:p>
        </w:tc>
      </w:tr>
      <w:tr w:rsidR="00116A8B" w:rsidRPr="00822A78" w14:paraId="653CF0A4" w14:textId="77777777" w:rsidTr="00F9542D">
        <w:trPr>
          <w:trHeight w:val="1266"/>
        </w:trPr>
        <w:tc>
          <w:tcPr>
            <w:tcW w:w="423" w:type="dxa"/>
          </w:tcPr>
          <w:p w14:paraId="72311989" w14:textId="77777777" w:rsidR="00116A8B" w:rsidRPr="00822A78" w:rsidRDefault="00116A8B" w:rsidP="00E34F5B">
            <w:pPr>
              <w:pStyle w:val="TableParagraph"/>
              <w:ind w:left="0"/>
              <w:jc w:val="both"/>
              <w:rPr>
                <w:rFonts w:ascii="Arial" w:hAnsi="Arial" w:cs="Arial"/>
                <w:sz w:val="18"/>
                <w:lang w:val="en-GB"/>
              </w:rPr>
            </w:pPr>
          </w:p>
        </w:tc>
        <w:tc>
          <w:tcPr>
            <w:tcW w:w="3577" w:type="dxa"/>
          </w:tcPr>
          <w:p w14:paraId="7B1BFFDD" w14:textId="330CD19E" w:rsidR="00116A8B" w:rsidRPr="00822A78" w:rsidRDefault="00116A8B" w:rsidP="00DB477F">
            <w:pPr>
              <w:pStyle w:val="TableParagraph"/>
              <w:spacing w:line="228" w:lineRule="exact"/>
              <w:ind w:left="108" w:right="153"/>
              <w:jc w:val="both"/>
              <w:rPr>
                <w:rFonts w:ascii="Arial" w:hAnsi="Arial" w:cs="Arial"/>
                <w:sz w:val="20"/>
                <w:lang w:val="en-GB"/>
              </w:rPr>
            </w:pPr>
            <w:r w:rsidRPr="00822A78">
              <w:rPr>
                <w:rFonts w:ascii="Arial" w:hAnsi="Arial" w:cs="Arial"/>
                <w:sz w:val="20"/>
                <w:szCs w:val="20"/>
                <w:lang w:val="en-GB"/>
              </w:rPr>
              <w:t>How will you regulate access to the data and their security?</w:t>
            </w:r>
            <w:r w:rsidR="00777E99">
              <w:rPr>
                <w:rFonts w:ascii="Arial" w:hAnsi="Arial" w:cs="Arial"/>
                <w:sz w:val="20"/>
                <w:szCs w:val="20"/>
                <w:lang w:val="en-GB"/>
              </w:rPr>
              <w:t xml:space="preserve"> </w:t>
            </w:r>
            <w:r w:rsidRPr="00822A78">
              <w:rPr>
                <w:rFonts w:ascii="Arial" w:hAnsi="Arial" w:cs="Arial"/>
                <w:sz w:val="20"/>
                <w:szCs w:val="20"/>
                <w:lang w:val="en-GB"/>
              </w:rPr>
              <w:t>What potential risks do you have to take in consideration? How will you ensure safe sensitive data storage?</w:t>
            </w:r>
          </w:p>
        </w:tc>
        <w:tc>
          <w:tcPr>
            <w:tcW w:w="9890" w:type="dxa"/>
          </w:tcPr>
          <w:p w14:paraId="7C33AB3B" w14:textId="39FE17A4" w:rsidR="00116A8B" w:rsidRPr="00777E99" w:rsidRDefault="00777E99" w:rsidP="00E34F5B">
            <w:pPr>
              <w:pStyle w:val="TableParagraph"/>
              <w:spacing w:before="2"/>
              <w:jc w:val="both"/>
              <w:rPr>
                <w:rFonts w:ascii="Arial" w:hAnsi="Arial" w:cs="Arial"/>
                <w:sz w:val="20"/>
                <w:szCs w:val="20"/>
                <w:lang w:val="en-GB"/>
              </w:rPr>
            </w:pPr>
            <w:r w:rsidRPr="00777E99">
              <w:rPr>
                <w:rFonts w:ascii="Arial" w:hAnsi="Arial" w:cs="Arial"/>
                <w:sz w:val="20"/>
                <w:szCs w:val="20"/>
                <w:lang w:val="en-GB"/>
              </w:rPr>
              <w:t>Data will be processed and managed in a secure offline environment using virtual desktop technology.</w:t>
            </w:r>
          </w:p>
        </w:tc>
      </w:tr>
      <w:tr w:rsidR="00DB477F" w:rsidRPr="00822A78" w14:paraId="765D651E" w14:textId="77777777" w:rsidTr="00F9542D">
        <w:trPr>
          <w:trHeight w:val="1412"/>
        </w:trPr>
        <w:tc>
          <w:tcPr>
            <w:tcW w:w="423" w:type="dxa"/>
          </w:tcPr>
          <w:p w14:paraId="6DE8A74E" w14:textId="77777777" w:rsidR="00DB477F" w:rsidRPr="00822A78" w:rsidRDefault="00DB477F" w:rsidP="00DB477F">
            <w:pPr>
              <w:pStyle w:val="TableParagraph"/>
              <w:ind w:left="0"/>
              <w:jc w:val="both"/>
              <w:rPr>
                <w:rFonts w:ascii="Arial" w:hAnsi="Arial" w:cs="Arial"/>
                <w:sz w:val="18"/>
                <w:lang w:val="en-GB"/>
              </w:rPr>
            </w:pPr>
          </w:p>
        </w:tc>
        <w:tc>
          <w:tcPr>
            <w:tcW w:w="3577" w:type="dxa"/>
          </w:tcPr>
          <w:p w14:paraId="2D440133" w14:textId="592D9F98" w:rsidR="00DB477F" w:rsidRPr="00822A78" w:rsidRDefault="00DB477F" w:rsidP="00DB477F">
            <w:pPr>
              <w:pStyle w:val="TableParagraph"/>
              <w:spacing w:before="3" w:line="228" w:lineRule="exact"/>
              <w:ind w:left="108" w:right="153"/>
              <w:jc w:val="both"/>
              <w:rPr>
                <w:rFonts w:ascii="Arial" w:hAnsi="Arial" w:cs="Arial"/>
                <w:sz w:val="20"/>
                <w:lang w:val="en-GB"/>
              </w:rPr>
            </w:pPr>
            <w:r w:rsidRPr="00822A78">
              <w:rPr>
                <w:rFonts w:ascii="Arial" w:hAnsi="Arial" w:cs="Arial"/>
                <w:sz w:val="20"/>
                <w:szCs w:val="20"/>
                <w:lang w:val="en-GB"/>
              </w:rPr>
              <w:t>How will you manage copyright and Intellectual Property Rights issues? Who will be the owner of the data? Which licenses will be applied to the data? What restrictions apply to the reuse of third-party data?</w:t>
            </w:r>
          </w:p>
        </w:tc>
        <w:tc>
          <w:tcPr>
            <w:tcW w:w="9890" w:type="dxa"/>
          </w:tcPr>
          <w:p w14:paraId="24EEC08B" w14:textId="5251C5A7" w:rsidR="00DB477F" w:rsidRPr="00966D78" w:rsidRDefault="00DB477F" w:rsidP="00966D78">
            <w:pPr>
              <w:pStyle w:val="TableParagraph"/>
              <w:spacing w:before="2" w:line="244" w:lineRule="auto"/>
              <w:ind w:right="95"/>
              <w:jc w:val="both"/>
              <w:rPr>
                <w:rFonts w:ascii="Arial" w:hAnsi="Arial" w:cs="Arial"/>
                <w:sz w:val="20"/>
                <w:szCs w:val="20"/>
                <w:lang w:val="en-GB"/>
              </w:rPr>
            </w:pPr>
            <w:r w:rsidRPr="00EE3797">
              <w:rPr>
                <w:rFonts w:ascii="Arial" w:hAnsi="Arial" w:cs="Arial"/>
                <w:sz w:val="20"/>
                <w:szCs w:val="20"/>
                <w:lang w:val="en-GB"/>
              </w:rPr>
              <w:t xml:space="preserve">The research result is not expected to lead to a patent. Other intellectual property problems will be solved according to the recommendations of the </w:t>
            </w:r>
            <w:r>
              <w:rPr>
                <w:rFonts w:ascii="Arial" w:hAnsi="Arial" w:cs="Arial"/>
                <w:sz w:val="20"/>
                <w:szCs w:val="20"/>
                <w:lang w:val="en-GB"/>
              </w:rPr>
              <w:t>Ruđer Bošković Institute and University of Zagreb</w:t>
            </w:r>
            <w:r w:rsidRPr="00EE3797">
              <w:rPr>
                <w:rFonts w:ascii="Arial" w:hAnsi="Arial" w:cs="Arial"/>
                <w:sz w:val="20"/>
                <w:szCs w:val="20"/>
                <w:lang w:val="en-GB"/>
              </w:rPr>
              <w:t>. Since the data is not the subject of a contract</w:t>
            </w:r>
            <w:r w:rsidR="00966D78">
              <w:rPr>
                <w:rFonts w:ascii="Arial" w:hAnsi="Arial" w:cs="Arial"/>
                <w:sz w:val="20"/>
                <w:szCs w:val="20"/>
                <w:lang w:val="en-GB"/>
              </w:rPr>
              <w:t xml:space="preserve"> i</w:t>
            </w:r>
            <w:r w:rsidR="00966D78" w:rsidRPr="00966D78">
              <w:rPr>
                <w:rFonts w:ascii="Arial" w:hAnsi="Arial" w:cs="Arial"/>
                <w:sz w:val="20"/>
                <w:szCs w:val="20"/>
                <w:lang w:val="en-GB"/>
              </w:rPr>
              <w:t>t is not anticipated that this study will generate any patentable data or proprietary data which</w:t>
            </w:r>
            <w:r w:rsidR="00966D78">
              <w:rPr>
                <w:rFonts w:ascii="Arial" w:hAnsi="Arial" w:cs="Arial"/>
                <w:sz w:val="20"/>
                <w:szCs w:val="20"/>
                <w:lang w:val="en-GB"/>
              </w:rPr>
              <w:t xml:space="preserve"> </w:t>
            </w:r>
            <w:r w:rsidR="00966D78" w:rsidRPr="00966D78">
              <w:rPr>
                <w:rFonts w:ascii="Arial" w:hAnsi="Arial" w:cs="Arial"/>
                <w:sz w:val="20"/>
                <w:szCs w:val="20"/>
                <w:lang w:val="en-GB"/>
              </w:rPr>
              <w:t>would have to be protected, and it will be released as open data under Creative Commons CC-BY-NC-ND 4.0.</w:t>
            </w:r>
          </w:p>
        </w:tc>
      </w:tr>
      <w:tr w:rsidR="00DB477F" w:rsidRPr="00822A78" w14:paraId="0BC6D73A" w14:textId="77777777" w:rsidTr="00262C66">
        <w:trPr>
          <w:trHeight w:val="429"/>
        </w:trPr>
        <w:tc>
          <w:tcPr>
            <w:tcW w:w="423" w:type="dxa"/>
            <w:shd w:val="clear" w:color="auto" w:fill="D9E1F3"/>
            <w:vAlign w:val="center"/>
          </w:tcPr>
          <w:p w14:paraId="076DEA4A" w14:textId="77777777" w:rsidR="00DB477F" w:rsidRPr="00822A78" w:rsidRDefault="00DB477F" w:rsidP="00DB477F">
            <w:pPr>
              <w:pStyle w:val="TableParagraph"/>
              <w:spacing w:before="2"/>
              <w:ind w:left="129"/>
              <w:jc w:val="both"/>
              <w:rPr>
                <w:rFonts w:ascii="Arial" w:hAnsi="Arial" w:cs="Arial"/>
                <w:sz w:val="20"/>
                <w:lang w:val="en-GB"/>
              </w:rPr>
            </w:pPr>
            <w:r w:rsidRPr="00822A78">
              <w:rPr>
                <w:rFonts w:ascii="Arial" w:hAnsi="Arial" w:cs="Arial"/>
                <w:sz w:val="20"/>
                <w:lang w:val="en-GB"/>
              </w:rPr>
              <w:t>3.</w:t>
            </w:r>
          </w:p>
        </w:tc>
        <w:tc>
          <w:tcPr>
            <w:tcW w:w="13467" w:type="dxa"/>
            <w:gridSpan w:val="2"/>
            <w:shd w:val="clear" w:color="auto" w:fill="D9E1F3"/>
            <w:vAlign w:val="center"/>
          </w:tcPr>
          <w:p w14:paraId="1EC1CC49" w14:textId="591931B2" w:rsidR="00DB477F" w:rsidRPr="00822A78" w:rsidRDefault="00DB477F" w:rsidP="00DB477F">
            <w:pPr>
              <w:pStyle w:val="TableParagraph"/>
              <w:spacing w:before="2"/>
              <w:jc w:val="both"/>
              <w:rPr>
                <w:rFonts w:ascii="Arial" w:hAnsi="Arial" w:cs="Arial"/>
                <w:sz w:val="20"/>
                <w:lang w:val="en-GB"/>
              </w:rPr>
            </w:pPr>
            <w:r w:rsidRPr="00822A78">
              <w:rPr>
                <w:rFonts w:ascii="Arial" w:hAnsi="Arial" w:cs="Arial"/>
                <w:sz w:val="20"/>
                <w:lang w:val="en-GB"/>
              </w:rPr>
              <w:t>Data storage and preservation</w:t>
            </w:r>
          </w:p>
        </w:tc>
      </w:tr>
      <w:tr w:rsidR="00DB477F" w:rsidRPr="00822A78" w14:paraId="61F9047C" w14:textId="77777777" w:rsidTr="00F9542D">
        <w:trPr>
          <w:trHeight w:val="1949"/>
        </w:trPr>
        <w:tc>
          <w:tcPr>
            <w:tcW w:w="423" w:type="dxa"/>
          </w:tcPr>
          <w:p w14:paraId="663B8337" w14:textId="77777777" w:rsidR="00DB477F" w:rsidRPr="00822A78" w:rsidRDefault="00DB477F" w:rsidP="00DB477F">
            <w:pPr>
              <w:pStyle w:val="TableParagraph"/>
              <w:ind w:left="0"/>
              <w:jc w:val="both"/>
              <w:rPr>
                <w:rFonts w:ascii="Arial" w:hAnsi="Arial" w:cs="Arial"/>
                <w:sz w:val="18"/>
                <w:lang w:val="en-GB"/>
              </w:rPr>
            </w:pPr>
          </w:p>
        </w:tc>
        <w:tc>
          <w:tcPr>
            <w:tcW w:w="3577" w:type="dxa"/>
          </w:tcPr>
          <w:p w14:paraId="15B6D5EA" w14:textId="0FBDB381" w:rsidR="00DB477F" w:rsidRPr="00822A78" w:rsidRDefault="00DB477F" w:rsidP="00DB477F">
            <w:pPr>
              <w:pStyle w:val="TableParagraph"/>
              <w:spacing w:line="242" w:lineRule="auto"/>
              <w:ind w:right="207"/>
              <w:jc w:val="both"/>
              <w:rPr>
                <w:rFonts w:ascii="Arial" w:hAnsi="Arial" w:cs="Arial"/>
                <w:sz w:val="20"/>
                <w:szCs w:val="20"/>
                <w:lang w:val="en-GB"/>
              </w:rPr>
            </w:pPr>
            <w:r w:rsidRPr="00822A78">
              <w:rPr>
                <w:rFonts w:ascii="Arial" w:hAnsi="Arial" w:cs="Arial"/>
                <w:sz w:val="20"/>
                <w:szCs w:val="20"/>
                <w:lang w:val="en-GB"/>
              </w:rPr>
              <w:t xml:space="preserve">How will you store </w:t>
            </w:r>
            <w:r>
              <w:rPr>
                <w:rFonts w:ascii="Arial" w:hAnsi="Arial" w:cs="Arial"/>
                <w:sz w:val="20"/>
                <w:szCs w:val="20"/>
                <w:lang w:val="en-GB"/>
              </w:rPr>
              <w:t>different</w:t>
            </w:r>
            <w:r w:rsidRPr="00822A78">
              <w:rPr>
                <w:rFonts w:ascii="Arial" w:hAnsi="Arial" w:cs="Arial"/>
                <w:sz w:val="20"/>
                <w:szCs w:val="20"/>
                <w:lang w:val="en-GB"/>
              </w:rPr>
              <w:t xml:space="preserve"> versions </w:t>
            </w:r>
            <w:r>
              <w:rPr>
                <w:rFonts w:ascii="Arial" w:hAnsi="Arial" w:cs="Arial"/>
                <w:sz w:val="20"/>
                <w:szCs w:val="20"/>
                <w:lang w:val="en-GB"/>
              </w:rPr>
              <w:t xml:space="preserve">of data </w:t>
            </w:r>
            <w:r w:rsidRPr="00822A78">
              <w:rPr>
                <w:rFonts w:ascii="Arial" w:hAnsi="Arial" w:cs="Arial"/>
                <w:sz w:val="20"/>
                <w:szCs w:val="20"/>
                <w:lang w:val="en-GB"/>
              </w:rPr>
              <w:t>during the project?</w:t>
            </w:r>
          </w:p>
          <w:p w14:paraId="25461B0E" w14:textId="4F977E37" w:rsidR="00DB477F" w:rsidRPr="00822A78" w:rsidRDefault="00DB477F" w:rsidP="00DB477F">
            <w:pPr>
              <w:pStyle w:val="TableParagraph"/>
              <w:spacing w:line="242" w:lineRule="auto"/>
              <w:ind w:right="207"/>
              <w:jc w:val="both"/>
              <w:rPr>
                <w:rFonts w:ascii="Arial" w:hAnsi="Arial" w:cs="Arial"/>
                <w:sz w:val="20"/>
                <w:szCs w:val="20"/>
                <w:lang w:val="en-GB"/>
              </w:rPr>
            </w:pPr>
            <w:r w:rsidRPr="00822A78">
              <w:rPr>
                <w:rFonts w:ascii="Arial" w:hAnsi="Arial" w:cs="Arial"/>
                <w:sz w:val="20"/>
                <w:szCs w:val="20"/>
                <w:lang w:val="en-GB"/>
              </w:rPr>
              <w:t>How will you</w:t>
            </w:r>
            <w:r>
              <w:rPr>
                <w:rFonts w:ascii="Arial" w:hAnsi="Arial" w:cs="Arial"/>
                <w:sz w:val="20"/>
                <w:szCs w:val="20"/>
                <w:lang w:val="en-GB"/>
              </w:rPr>
              <w:t>r</w:t>
            </w:r>
            <w:r w:rsidRPr="00822A78">
              <w:rPr>
                <w:rFonts w:ascii="Arial" w:hAnsi="Arial" w:cs="Arial"/>
                <w:sz w:val="20"/>
                <w:szCs w:val="20"/>
                <w:lang w:val="en-GB"/>
              </w:rPr>
              <w:t xml:space="preserve"> data</w:t>
            </w:r>
            <w:r>
              <w:rPr>
                <w:rFonts w:ascii="Arial" w:hAnsi="Arial" w:cs="Arial"/>
                <w:sz w:val="20"/>
                <w:szCs w:val="20"/>
                <w:lang w:val="en-GB"/>
              </w:rPr>
              <w:t xml:space="preserve"> be backed-up</w:t>
            </w:r>
            <w:r w:rsidRPr="00822A78">
              <w:rPr>
                <w:rFonts w:ascii="Arial" w:hAnsi="Arial" w:cs="Arial"/>
                <w:sz w:val="20"/>
                <w:szCs w:val="20"/>
                <w:lang w:val="en-GB"/>
              </w:rPr>
              <w:t xml:space="preserve"> during the </w:t>
            </w:r>
            <w:r>
              <w:rPr>
                <w:rFonts w:ascii="Arial" w:hAnsi="Arial" w:cs="Arial"/>
                <w:sz w:val="20"/>
                <w:szCs w:val="20"/>
                <w:lang w:val="en-GB"/>
              </w:rPr>
              <w:t>project</w:t>
            </w:r>
            <w:r w:rsidRPr="00822A78">
              <w:rPr>
                <w:rFonts w:ascii="Arial" w:hAnsi="Arial" w:cs="Arial"/>
                <w:sz w:val="20"/>
                <w:szCs w:val="20"/>
                <w:lang w:val="en-GB"/>
              </w:rPr>
              <w:t>?</w:t>
            </w:r>
          </w:p>
          <w:p w14:paraId="22FB7346" w14:textId="5D4555E7" w:rsidR="00DB477F" w:rsidRPr="00822A78" w:rsidRDefault="00DB477F" w:rsidP="00DB477F">
            <w:pPr>
              <w:pStyle w:val="TableParagraph"/>
              <w:spacing w:line="242" w:lineRule="auto"/>
              <w:ind w:right="207"/>
              <w:jc w:val="both"/>
              <w:rPr>
                <w:rFonts w:ascii="Arial" w:hAnsi="Arial" w:cs="Arial"/>
                <w:sz w:val="20"/>
                <w:szCs w:val="20"/>
                <w:lang w:val="en-GB"/>
              </w:rPr>
            </w:pPr>
            <w:r w:rsidRPr="00822A78">
              <w:rPr>
                <w:rFonts w:ascii="Arial" w:hAnsi="Arial" w:cs="Arial"/>
                <w:sz w:val="20"/>
                <w:szCs w:val="20"/>
                <w:lang w:val="en-GB"/>
              </w:rPr>
              <w:t>What amount of dat</w:t>
            </w:r>
            <w:r>
              <w:rPr>
                <w:rFonts w:ascii="Arial" w:hAnsi="Arial" w:cs="Arial"/>
                <w:sz w:val="20"/>
                <w:szCs w:val="20"/>
                <w:lang w:val="en-GB"/>
              </w:rPr>
              <w:t>a</w:t>
            </w:r>
            <w:r w:rsidRPr="00822A78">
              <w:rPr>
                <w:rFonts w:ascii="Arial" w:hAnsi="Arial" w:cs="Arial"/>
                <w:sz w:val="20"/>
                <w:szCs w:val="20"/>
                <w:lang w:val="en-GB"/>
              </w:rPr>
              <w:t xml:space="preserve"> are you expec</w:t>
            </w:r>
            <w:r>
              <w:rPr>
                <w:rFonts w:ascii="Arial" w:hAnsi="Arial" w:cs="Arial"/>
                <w:sz w:val="20"/>
                <w:szCs w:val="20"/>
                <w:lang w:val="en-GB"/>
              </w:rPr>
              <w:t>ting</w:t>
            </w:r>
            <w:r w:rsidRPr="00822A78">
              <w:rPr>
                <w:rFonts w:ascii="Arial" w:hAnsi="Arial" w:cs="Arial"/>
                <w:sz w:val="20"/>
                <w:szCs w:val="20"/>
                <w:lang w:val="en-GB"/>
              </w:rPr>
              <w:t xml:space="preserve"> to be collected and stored during the project (</w:t>
            </w:r>
            <w:r>
              <w:rPr>
                <w:rFonts w:ascii="Arial" w:hAnsi="Arial" w:cs="Arial"/>
                <w:sz w:val="20"/>
                <w:szCs w:val="20"/>
                <w:lang w:val="en-GB"/>
              </w:rPr>
              <w:t>specify in</w:t>
            </w:r>
            <w:r w:rsidRPr="00822A78">
              <w:rPr>
                <w:rFonts w:ascii="Arial" w:hAnsi="Arial" w:cs="Arial"/>
                <w:sz w:val="20"/>
                <w:szCs w:val="20"/>
                <w:lang w:val="en-GB"/>
              </w:rPr>
              <w:t xml:space="preserve"> MB/GB/TB) </w:t>
            </w:r>
          </w:p>
        </w:tc>
        <w:tc>
          <w:tcPr>
            <w:tcW w:w="9890" w:type="dxa"/>
          </w:tcPr>
          <w:p w14:paraId="5DEC5D83" w14:textId="02788FC4" w:rsidR="00DB477F" w:rsidRDefault="00F82711" w:rsidP="009F08E5">
            <w:pPr>
              <w:pStyle w:val="TableParagraph"/>
              <w:spacing w:before="2" w:line="244" w:lineRule="auto"/>
              <w:ind w:right="128"/>
              <w:jc w:val="both"/>
              <w:rPr>
                <w:rFonts w:ascii="Arial" w:hAnsi="Arial" w:cs="Arial"/>
                <w:sz w:val="20"/>
                <w:szCs w:val="20"/>
                <w:lang w:val="en-GB"/>
              </w:rPr>
            </w:pPr>
            <w:r w:rsidRPr="00F82711">
              <w:rPr>
                <w:rFonts w:ascii="Arial" w:hAnsi="Arial" w:cs="Arial"/>
                <w:sz w:val="20"/>
                <w:szCs w:val="20"/>
                <w:lang w:val="en-GB"/>
              </w:rPr>
              <w:t>All primary (raw) and secondary (raw data analyses) data will be stored on NAS network storage owned by the group. Network-attached storage is typically multiple devices connected that allow data to be stored over high-speed local area network (LAN) connections in a central location that is easily accessible through network protocols and tools. We currently have a space of 60 TB of data.</w:t>
            </w:r>
            <w:r w:rsidRPr="008E1B9F">
              <w:rPr>
                <w:rFonts w:ascii="Arial" w:hAnsi="Arial" w:cs="Arial"/>
                <w:sz w:val="20"/>
                <w:szCs w:val="20"/>
                <w:lang w:val="en-GB"/>
              </w:rPr>
              <w:t xml:space="preserve"> All</w:t>
            </w:r>
            <w:r w:rsidR="008E1B9F" w:rsidRPr="008E1B9F">
              <w:rPr>
                <w:rFonts w:ascii="Arial" w:hAnsi="Arial" w:cs="Arial"/>
                <w:sz w:val="20"/>
                <w:szCs w:val="20"/>
                <w:lang w:val="en-GB"/>
              </w:rPr>
              <w:t xml:space="preserve"> the secondary data are also located on the laptops of my collaborators, which are</w:t>
            </w:r>
            <w:r w:rsidR="008E1B9F">
              <w:rPr>
                <w:rFonts w:ascii="Arial" w:hAnsi="Arial" w:cs="Arial"/>
                <w:sz w:val="20"/>
                <w:szCs w:val="20"/>
                <w:lang w:val="en-GB"/>
              </w:rPr>
              <w:t xml:space="preserve"> </w:t>
            </w:r>
            <w:r w:rsidR="008E1B9F" w:rsidRPr="008E1B9F">
              <w:rPr>
                <w:rFonts w:ascii="Arial" w:hAnsi="Arial" w:cs="Arial"/>
                <w:sz w:val="20"/>
                <w:szCs w:val="20"/>
                <w:lang w:val="en-GB"/>
              </w:rPr>
              <w:t>themselves backed-up with external hard-disks.</w:t>
            </w:r>
          </w:p>
          <w:p w14:paraId="4CD6A807" w14:textId="12BFAA13" w:rsidR="008E1B9F" w:rsidRPr="008E1B9F" w:rsidRDefault="008E1B9F" w:rsidP="008E1B9F">
            <w:pPr>
              <w:pStyle w:val="TableParagraph"/>
              <w:spacing w:before="2" w:line="244" w:lineRule="auto"/>
              <w:jc w:val="both"/>
              <w:rPr>
                <w:rFonts w:ascii="Arial" w:hAnsi="Arial" w:cs="Arial"/>
                <w:sz w:val="20"/>
                <w:szCs w:val="20"/>
                <w:lang w:val="en-GB"/>
              </w:rPr>
            </w:pPr>
          </w:p>
        </w:tc>
      </w:tr>
      <w:tr w:rsidR="00DB477F" w:rsidRPr="00822A78" w14:paraId="3653B722" w14:textId="77777777">
        <w:trPr>
          <w:trHeight w:val="621"/>
        </w:trPr>
        <w:tc>
          <w:tcPr>
            <w:tcW w:w="423" w:type="dxa"/>
          </w:tcPr>
          <w:p w14:paraId="292DF120" w14:textId="77777777" w:rsidR="00DB477F" w:rsidRPr="00822A78" w:rsidRDefault="00DB477F" w:rsidP="00DB477F">
            <w:pPr>
              <w:pStyle w:val="TableParagraph"/>
              <w:ind w:left="0"/>
              <w:jc w:val="both"/>
              <w:rPr>
                <w:rFonts w:ascii="Arial" w:hAnsi="Arial" w:cs="Arial"/>
                <w:sz w:val="18"/>
                <w:lang w:val="en-GB"/>
              </w:rPr>
            </w:pPr>
          </w:p>
        </w:tc>
        <w:tc>
          <w:tcPr>
            <w:tcW w:w="3577" w:type="dxa"/>
          </w:tcPr>
          <w:p w14:paraId="169A7896" w14:textId="48B08782" w:rsidR="00DB477F" w:rsidRPr="00DE7F7B" w:rsidRDefault="00DB477F" w:rsidP="00DB477F">
            <w:pPr>
              <w:pStyle w:val="TableParagraph"/>
              <w:spacing w:line="244" w:lineRule="auto"/>
              <w:ind w:right="168"/>
              <w:jc w:val="both"/>
              <w:rPr>
                <w:rFonts w:ascii="Arial" w:hAnsi="Arial" w:cs="Arial"/>
                <w:sz w:val="20"/>
                <w:szCs w:val="20"/>
                <w:lang w:val="en-GB"/>
              </w:rPr>
            </w:pPr>
            <w:r w:rsidRPr="00DE7F7B">
              <w:rPr>
                <w:rFonts w:ascii="Arial" w:hAnsi="Arial" w:cs="Arial"/>
                <w:sz w:val="20"/>
                <w:szCs w:val="20"/>
                <w:lang w:val="en-GB"/>
              </w:rPr>
              <w:t>How will your dataset be curated and preserved during the project and after the project?</w:t>
            </w:r>
          </w:p>
          <w:p w14:paraId="38C2EEBA" w14:textId="34BED861" w:rsidR="00DB477F" w:rsidRPr="00DE7F7B" w:rsidRDefault="00DB477F" w:rsidP="00DB477F">
            <w:pPr>
              <w:pStyle w:val="TableParagraph"/>
              <w:spacing w:line="244" w:lineRule="auto"/>
              <w:ind w:right="168"/>
              <w:jc w:val="both"/>
              <w:rPr>
                <w:rFonts w:ascii="Arial" w:hAnsi="Arial" w:cs="Arial"/>
                <w:sz w:val="20"/>
                <w:szCs w:val="20"/>
                <w:lang w:val="en-GB"/>
              </w:rPr>
            </w:pPr>
            <w:r w:rsidRPr="00DE7F7B">
              <w:rPr>
                <w:rFonts w:ascii="Arial" w:hAnsi="Arial" w:cs="Arial"/>
                <w:sz w:val="20"/>
                <w:szCs w:val="20"/>
                <w:lang w:val="en-GB"/>
              </w:rPr>
              <w:t xml:space="preserve">What file formats will be used for data storage? </w:t>
            </w:r>
          </w:p>
          <w:p w14:paraId="7EDC9E30" w14:textId="62A0EADB" w:rsidR="00DB477F" w:rsidRPr="00DE7F7B" w:rsidRDefault="00DB477F" w:rsidP="00DB477F">
            <w:pPr>
              <w:pStyle w:val="TableParagraph"/>
              <w:spacing w:line="244" w:lineRule="auto"/>
              <w:ind w:right="168"/>
              <w:jc w:val="both"/>
              <w:rPr>
                <w:rFonts w:ascii="Arial" w:hAnsi="Arial" w:cs="Arial"/>
                <w:sz w:val="20"/>
                <w:szCs w:val="20"/>
                <w:lang w:val="en-GB"/>
              </w:rPr>
            </w:pPr>
            <w:r w:rsidRPr="00DE7F7B">
              <w:rPr>
                <w:rFonts w:ascii="Arial" w:hAnsi="Arial" w:cs="Arial"/>
                <w:sz w:val="20"/>
                <w:szCs w:val="20"/>
                <w:lang w:val="en-GB"/>
              </w:rPr>
              <w:lastRenderedPageBreak/>
              <w:t>What amount of data are you expecting to be collected and stored after the project (specify</w:t>
            </w:r>
            <w:r w:rsidRPr="00DE7F7B" w:rsidDel="00154E0B">
              <w:rPr>
                <w:rFonts w:ascii="Arial" w:hAnsi="Arial" w:cs="Arial"/>
                <w:sz w:val="20"/>
                <w:szCs w:val="20"/>
                <w:lang w:val="en-GB"/>
              </w:rPr>
              <w:t xml:space="preserve"> </w:t>
            </w:r>
            <w:r w:rsidRPr="00DE7F7B">
              <w:rPr>
                <w:rFonts w:ascii="Arial" w:hAnsi="Arial" w:cs="Arial"/>
                <w:sz w:val="20"/>
                <w:szCs w:val="20"/>
                <w:lang w:val="en-GB"/>
              </w:rPr>
              <w:t>in MB/GB/TB)</w:t>
            </w:r>
          </w:p>
          <w:p w14:paraId="62881790" w14:textId="5E419961" w:rsidR="00DB477F" w:rsidRPr="00DE7F7B" w:rsidRDefault="00DB477F" w:rsidP="00DB477F">
            <w:pPr>
              <w:pStyle w:val="TableParagraph"/>
              <w:spacing w:line="244" w:lineRule="auto"/>
              <w:ind w:right="168"/>
              <w:jc w:val="both"/>
              <w:rPr>
                <w:rFonts w:ascii="Arial" w:hAnsi="Arial" w:cs="Arial"/>
                <w:sz w:val="20"/>
                <w:szCs w:val="20"/>
                <w:lang w:val="en-GB"/>
              </w:rPr>
            </w:pPr>
          </w:p>
        </w:tc>
        <w:tc>
          <w:tcPr>
            <w:tcW w:w="9890" w:type="dxa"/>
          </w:tcPr>
          <w:p w14:paraId="15108890" w14:textId="506C220F" w:rsidR="00DB477F" w:rsidRPr="00DE7F7B" w:rsidRDefault="00DE7F7B" w:rsidP="005B1896">
            <w:pPr>
              <w:pStyle w:val="TableParagraph"/>
              <w:spacing w:line="245" w:lineRule="auto"/>
              <w:ind w:left="113" w:right="170"/>
              <w:jc w:val="both"/>
              <w:rPr>
                <w:rFonts w:ascii="Arial" w:hAnsi="Arial" w:cs="Arial"/>
                <w:sz w:val="20"/>
                <w:szCs w:val="20"/>
                <w:lang w:val="en-GB"/>
              </w:rPr>
            </w:pPr>
            <w:r w:rsidRPr="00DE7F7B">
              <w:rPr>
                <w:rFonts w:ascii="Arial" w:eastAsiaTheme="minorHAnsi" w:hAnsi="Arial" w:cs="Arial"/>
                <w:sz w:val="20"/>
                <w:szCs w:val="20"/>
                <w:lang w:val="en-GB"/>
              </w:rPr>
              <w:lastRenderedPageBreak/>
              <w:t xml:space="preserve">The final version of the data set will be shared by the project manager through the institutional repository of the University of Zagreb established in the national </w:t>
            </w:r>
            <w:proofErr w:type="spellStart"/>
            <w:r w:rsidRPr="00DE7F7B">
              <w:rPr>
                <w:rFonts w:ascii="Arial" w:eastAsiaTheme="minorHAnsi" w:hAnsi="Arial" w:cs="Arial"/>
                <w:sz w:val="20"/>
                <w:szCs w:val="20"/>
                <w:lang w:val="en-GB"/>
              </w:rPr>
              <w:t>Dabar</w:t>
            </w:r>
            <w:proofErr w:type="spellEnd"/>
            <w:r w:rsidRPr="00DE7F7B">
              <w:rPr>
                <w:rFonts w:ascii="Arial" w:eastAsiaTheme="minorHAnsi" w:hAnsi="Arial" w:cs="Arial"/>
                <w:sz w:val="20"/>
                <w:szCs w:val="20"/>
                <w:lang w:val="en-GB"/>
              </w:rPr>
              <w:t xml:space="preserve"> system, where publications and other project documentation will be stored. The data will be released under the </w:t>
            </w:r>
            <w:r w:rsidR="009F08E5" w:rsidRPr="00966D78">
              <w:rPr>
                <w:rFonts w:ascii="Arial" w:hAnsi="Arial" w:cs="Arial"/>
                <w:sz w:val="20"/>
                <w:szCs w:val="20"/>
                <w:lang w:val="en-GB"/>
              </w:rPr>
              <w:t>Creative Commons CC-BY-NC-ND 4.0.</w:t>
            </w:r>
            <w:r w:rsidRPr="00DE7F7B">
              <w:rPr>
                <w:rFonts w:ascii="Arial" w:eastAsiaTheme="minorHAnsi" w:hAnsi="Arial" w:cs="Arial"/>
                <w:sz w:val="20"/>
                <w:szCs w:val="20"/>
                <w:lang w:val="en-GB"/>
              </w:rPr>
              <w:t xml:space="preserve"> license. We chose the institutional repository in the </w:t>
            </w:r>
            <w:proofErr w:type="spellStart"/>
            <w:r w:rsidRPr="00DE7F7B">
              <w:rPr>
                <w:rFonts w:ascii="Arial" w:eastAsiaTheme="minorHAnsi" w:hAnsi="Arial" w:cs="Arial"/>
                <w:sz w:val="20"/>
                <w:szCs w:val="20"/>
                <w:lang w:val="en-GB"/>
              </w:rPr>
              <w:t>Dabar</w:t>
            </w:r>
            <w:proofErr w:type="spellEnd"/>
            <w:r w:rsidRPr="00DE7F7B">
              <w:rPr>
                <w:rFonts w:ascii="Arial" w:eastAsiaTheme="minorHAnsi" w:hAnsi="Arial" w:cs="Arial"/>
                <w:sz w:val="20"/>
                <w:szCs w:val="20"/>
                <w:lang w:val="en-GB"/>
              </w:rPr>
              <w:t xml:space="preserve"> system because it supports the principles of FAIR: it assigns the collections a permanent identifier </w:t>
            </w:r>
            <w:proofErr w:type="gramStart"/>
            <w:r w:rsidRPr="00DE7F7B">
              <w:rPr>
                <w:rFonts w:ascii="Arial" w:eastAsiaTheme="minorHAnsi" w:hAnsi="Arial" w:cs="Arial"/>
                <w:sz w:val="20"/>
                <w:szCs w:val="20"/>
                <w:lang w:val="en-GB"/>
              </w:rPr>
              <w:t>URN:NBN</w:t>
            </w:r>
            <w:proofErr w:type="gramEnd"/>
            <w:r w:rsidRPr="00DE7F7B">
              <w:rPr>
                <w:rFonts w:ascii="Arial" w:eastAsiaTheme="minorHAnsi" w:hAnsi="Arial" w:cs="Arial"/>
                <w:sz w:val="20"/>
                <w:szCs w:val="20"/>
                <w:lang w:val="en-GB"/>
              </w:rPr>
              <w:t xml:space="preserve">, ensures data visibility through the </w:t>
            </w:r>
            <w:proofErr w:type="spellStart"/>
            <w:r w:rsidRPr="00DE7F7B">
              <w:rPr>
                <w:rFonts w:ascii="Arial" w:eastAsiaTheme="minorHAnsi" w:hAnsi="Arial" w:cs="Arial"/>
                <w:sz w:val="20"/>
                <w:szCs w:val="20"/>
                <w:lang w:val="en-GB"/>
              </w:rPr>
              <w:t>OpenAIRE</w:t>
            </w:r>
            <w:proofErr w:type="spellEnd"/>
            <w:r w:rsidRPr="00DE7F7B">
              <w:rPr>
                <w:rFonts w:ascii="Arial" w:eastAsiaTheme="minorHAnsi" w:hAnsi="Arial" w:cs="Arial"/>
                <w:sz w:val="20"/>
                <w:szCs w:val="20"/>
                <w:lang w:val="en-GB"/>
              </w:rPr>
              <w:t xml:space="preserve"> and </w:t>
            </w:r>
            <w:r w:rsidRPr="00DE7F7B">
              <w:rPr>
                <w:rFonts w:ascii="Arial" w:eastAsiaTheme="minorHAnsi" w:hAnsi="Arial" w:cs="Arial"/>
                <w:sz w:val="20"/>
                <w:szCs w:val="20"/>
                <w:lang w:val="en-GB"/>
              </w:rPr>
              <w:lastRenderedPageBreak/>
              <w:t>Google Scholar portals and the search engine dabar.srce.hr, and at the same time contributes to the visibility and transparency of the work of the University of Zagreb .</w:t>
            </w:r>
          </w:p>
        </w:tc>
      </w:tr>
      <w:tr w:rsidR="00DB477F" w:rsidRPr="00822A78" w14:paraId="65DA2E6A" w14:textId="77777777" w:rsidTr="00262C66">
        <w:trPr>
          <w:trHeight w:val="426"/>
        </w:trPr>
        <w:tc>
          <w:tcPr>
            <w:tcW w:w="423" w:type="dxa"/>
            <w:shd w:val="clear" w:color="auto" w:fill="D9E1F3"/>
            <w:vAlign w:val="center"/>
          </w:tcPr>
          <w:p w14:paraId="44A55D61" w14:textId="77777777" w:rsidR="00DB477F" w:rsidRPr="00822A78" w:rsidRDefault="00DB477F" w:rsidP="00DB477F">
            <w:pPr>
              <w:pStyle w:val="TableParagraph"/>
              <w:ind w:left="127"/>
              <w:jc w:val="both"/>
              <w:rPr>
                <w:rFonts w:ascii="Arial" w:hAnsi="Arial" w:cs="Arial"/>
                <w:sz w:val="20"/>
                <w:lang w:val="en-GB"/>
              </w:rPr>
            </w:pPr>
            <w:r w:rsidRPr="00822A78">
              <w:rPr>
                <w:rFonts w:ascii="Arial" w:hAnsi="Arial" w:cs="Arial"/>
                <w:sz w:val="20"/>
                <w:lang w:val="en-GB"/>
              </w:rPr>
              <w:lastRenderedPageBreak/>
              <w:t>4.</w:t>
            </w:r>
          </w:p>
        </w:tc>
        <w:tc>
          <w:tcPr>
            <w:tcW w:w="13467" w:type="dxa"/>
            <w:gridSpan w:val="2"/>
            <w:shd w:val="clear" w:color="auto" w:fill="D9E1F3"/>
            <w:vAlign w:val="center"/>
          </w:tcPr>
          <w:p w14:paraId="16FC3DC3" w14:textId="433837E8" w:rsidR="00DB477F" w:rsidRPr="00822A78" w:rsidRDefault="00DB477F" w:rsidP="00DB477F">
            <w:pPr>
              <w:pStyle w:val="TableParagraph"/>
              <w:jc w:val="both"/>
              <w:rPr>
                <w:rFonts w:ascii="Arial" w:hAnsi="Arial" w:cs="Arial"/>
                <w:sz w:val="20"/>
                <w:lang w:val="en-GB"/>
              </w:rPr>
            </w:pPr>
            <w:r w:rsidRPr="00822A78">
              <w:rPr>
                <w:rFonts w:ascii="Arial" w:hAnsi="Arial" w:cs="Arial"/>
                <w:sz w:val="20"/>
                <w:lang w:val="en-GB"/>
              </w:rPr>
              <w:t>Data sharing and reuse</w:t>
            </w:r>
          </w:p>
        </w:tc>
      </w:tr>
      <w:tr w:rsidR="00DB477F" w:rsidRPr="00822A78" w14:paraId="1BC8BAA7" w14:textId="77777777" w:rsidTr="00BD18B0">
        <w:trPr>
          <w:trHeight w:val="1266"/>
        </w:trPr>
        <w:tc>
          <w:tcPr>
            <w:tcW w:w="423" w:type="dxa"/>
          </w:tcPr>
          <w:p w14:paraId="7E338AC5" w14:textId="77777777" w:rsidR="00DB477F" w:rsidRPr="00822A78" w:rsidRDefault="00DB477F" w:rsidP="00DB477F">
            <w:pPr>
              <w:pStyle w:val="TableParagraph"/>
              <w:ind w:left="0"/>
              <w:jc w:val="both"/>
              <w:rPr>
                <w:rFonts w:ascii="Arial" w:hAnsi="Arial" w:cs="Arial"/>
                <w:sz w:val="18"/>
                <w:lang w:val="en-GB"/>
              </w:rPr>
            </w:pPr>
          </w:p>
        </w:tc>
        <w:tc>
          <w:tcPr>
            <w:tcW w:w="3577" w:type="dxa"/>
          </w:tcPr>
          <w:p w14:paraId="1A5FA7D9" w14:textId="0506A9A5" w:rsidR="00DB477F" w:rsidRPr="00822A78" w:rsidRDefault="00DB477F" w:rsidP="00DB477F">
            <w:pPr>
              <w:pStyle w:val="TableParagraph"/>
              <w:spacing w:line="244" w:lineRule="auto"/>
              <w:ind w:right="100"/>
              <w:jc w:val="both"/>
              <w:rPr>
                <w:rFonts w:ascii="Arial" w:hAnsi="Arial" w:cs="Arial"/>
                <w:sz w:val="20"/>
                <w:lang w:val="en-GB"/>
              </w:rPr>
            </w:pPr>
            <w:r w:rsidRPr="00822A78">
              <w:rPr>
                <w:rFonts w:ascii="Arial" w:hAnsi="Arial" w:cs="Arial"/>
                <w:sz w:val="20"/>
                <w:szCs w:val="20"/>
                <w:lang w:val="en-GB"/>
              </w:rPr>
              <w:t>How and where will the data be shared? On which repository do you plan to share your data? How will potential users find out about your data?</w:t>
            </w:r>
          </w:p>
        </w:tc>
        <w:tc>
          <w:tcPr>
            <w:tcW w:w="9890" w:type="dxa"/>
          </w:tcPr>
          <w:p w14:paraId="0A574D00" w14:textId="6225686A" w:rsidR="00DB477F" w:rsidRDefault="00DB477F" w:rsidP="00DB477F">
            <w:pPr>
              <w:pStyle w:val="TableParagraph"/>
              <w:spacing w:before="2" w:line="242" w:lineRule="auto"/>
              <w:ind w:right="121"/>
              <w:jc w:val="both"/>
              <w:rPr>
                <w:rFonts w:ascii="Arial" w:hAnsi="Arial" w:cs="Arial"/>
                <w:sz w:val="20"/>
                <w:szCs w:val="20"/>
                <w:lang w:val="en-GB"/>
              </w:rPr>
            </w:pPr>
            <w:r w:rsidRPr="000C67A5">
              <w:rPr>
                <w:rFonts w:ascii="Arial" w:hAnsi="Arial" w:cs="Arial"/>
                <w:sz w:val="20"/>
                <w:szCs w:val="20"/>
                <w:lang w:val="en-GB"/>
              </w:rPr>
              <w:t>The data generated will be published in international, open-access peer-reviewed journals.</w:t>
            </w:r>
            <w:r>
              <w:rPr>
                <w:rFonts w:ascii="Arial" w:hAnsi="Arial" w:cs="Arial"/>
                <w:sz w:val="20"/>
                <w:szCs w:val="20"/>
                <w:lang w:val="en-GB"/>
              </w:rPr>
              <w:t xml:space="preserve"> </w:t>
            </w:r>
            <w:r w:rsidRPr="000C67A5">
              <w:rPr>
                <w:rFonts w:ascii="Arial" w:hAnsi="Arial" w:cs="Arial"/>
                <w:sz w:val="20"/>
                <w:szCs w:val="20"/>
                <w:lang w:val="en-GB"/>
              </w:rPr>
              <w:t xml:space="preserve">All data that are linked to publications will be accessible at the </w:t>
            </w:r>
            <w:proofErr w:type="spellStart"/>
            <w:r w:rsidR="00622E7A">
              <w:rPr>
                <w:rFonts w:ascii="Arial" w:hAnsi="Arial" w:cs="Arial"/>
                <w:sz w:val="20"/>
                <w:szCs w:val="20"/>
                <w:lang w:val="en-GB"/>
              </w:rPr>
              <w:t>Dabar</w:t>
            </w:r>
            <w:proofErr w:type="spellEnd"/>
            <w:r w:rsidR="00622E7A">
              <w:rPr>
                <w:rFonts w:ascii="Arial" w:hAnsi="Arial" w:cs="Arial"/>
                <w:sz w:val="20"/>
                <w:szCs w:val="20"/>
                <w:lang w:val="en-GB"/>
              </w:rPr>
              <w:t xml:space="preserve"> and </w:t>
            </w:r>
            <w:r>
              <w:rPr>
                <w:rFonts w:ascii="Arial" w:hAnsi="Arial" w:cs="Arial"/>
                <w:sz w:val="20"/>
                <w:szCs w:val="20"/>
                <w:lang w:val="en-GB"/>
              </w:rPr>
              <w:t xml:space="preserve">FULIR </w:t>
            </w:r>
            <w:r w:rsidRPr="00030024">
              <w:rPr>
                <w:rFonts w:ascii="Arial" w:hAnsi="Arial" w:cs="Arial"/>
                <w:sz w:val="20"/>
                <w:szCs w:val="20"/>
                <w:lang w:val="en-GB"/>
              </w:rPr>
              <w:t>Full-text Institutional Repository</w:t>
            </w:r>
            <w:r>
              <w:rPr>
                <w:rFonts w:ascii="Arial" w:hAnsi="Arial" w:cs="Arial"/>
                <w:sz w:val="20"/>
                <w:szCs w:val="20"/>
                <w:lang w:val="en-GB"/>
              </w:rPr>
              <w:t xml:space="preserve"> </w:t>
            </w:r>
            <w:r w:rsidRPr="00030024">
              <w:rPr>
                <w:rFonts w:ascii="Arial" w:hAnsi="Arial" w:cs="Arial"/>
                <w:sz w:val="20"/>
                <w:szCs w:val="20"/>
                <w:lang w:val="en-GB"/>
              </w:rPr>
              <w:t>of the Ruđer Bošković Institute</w:t>
            </w:r>
            <w:r w:rsidRPr="000C67A5">
              <w:rPr>
                <w:rFonts w:ascii="Arial" w:hAnsi="Arial" w:cs="Arial"/>
                <w:sz w:val="20"/>
                <w:szCs w:val="20"/>
                <w:lang w:val="en-GB"/>
              </w:rPr>
              <w:t xml:space="preserve">, </w:t>
            </w:r>
            <w:r w:rsidRPr="00030024">
              <w:rPr>
                <w:rFonts w:ascii="Arial" w:hAnsi="Arial" w:cs="Arial"/>
                <w:sz w:val="20"/>
                <w:szCs w:val="20"/>
                <w:lang w:val="en-GB"/>
              </w:rPr>
              <w:t>except for</w:t>
            </w:r>
            <w:r w:rsidRPr="000C67A5">
              <w:rPr>
                <w:rFonts w:ascii="Arial" w:hAnsi="Arial" w:cs="Arial"/>
                <w:sz w:val="20"/>
                <w:szCs w:val="20"/>
                <w:lang w:val="en-GB"/>
              </w:rPr>
              <w:t xml:space="preserve"> the very large live-cell imaging data sets, which we will make available to the community by sending large external hard-disk upon request.</w:t>
            </w:r>
            <w:r>
              <w:rPr>
                <w:rFonts w:ascii="Arial" w:hAnsi="Arial" w:cs="Arial"/>
                <w:sz w:val="20"/>
                <w:szCs w:val="20"/>
                <w:lang w:val="en-GB"/>
              </w:rPr>
              <w:t xml:space="preserve"> </w:t>
            </w:r>
            <w:r w:rsidRPr="000C67A5">
              <w:rPr>
                <w:rFonts w:ascii="Arial" w:hAnsi="Arial" w:cs="Arial"/>
                <w:sz w:val="20"/>
                <w:szCs w:val="20"/>
                <w:lang w:val="en-GB"/>
              </w:rPr>
              <w:t>The data will be made public at the time of publication. They will be accompanied by the metadata file README</w:t>
            </w:r>
            <w:r>
              <w:rPr>
                <w:rFonts w:ascii="Arial" w:hAnsi="Arial" w:cs="Arial"/>
                <w:sz w:val="20"/>
                <w:szCs w:val="20"/>
                <w:lang w:val="en-GB"/>
              </w:rPr>
              <w:t xml:space="preserve">. </w:t>
            </w:r>
          </w:p>
          <w:p w14:paraId="1D0D2171" w14:textId="5582034E" w:rsidR="00DB477F" w:rsidRPr="00822A78" w:rsidRDefault="00DB477F" w:rsidP="00DB477F">
            <w:pPr>
              <w:pStyle w:val="TableParagraph"/>
              <w:spacing w:line="182" w:lineRule="exact"/>
              <w:jc w:val="both"/>
              <w:rPr>
                <w:rFonts w:ascii="Arial" w:hAnsi="Arial" w:cs="Arial"/>
                <w:sz w:val="18"/>
                <w:lang w:val="en-GB"/>
              </w:rPr>
            </w:pPr>
          </w:p>
        </w:tc>
      </w:tr>
      <w:tr w:rsidR="00DB477F" w:rsidRPr="00822A78" w14:paraId="6EE1CF01" w14:textId="77777777" w:rsidTr="00130146">
        <w:trPr>
          <w:trHeight w:val="1075"/>
        </w:trPr>
        <w:tc>
          <w:tcPr>
            <w:tcW w:w="423" w:type="dxa"/>
          </w:tcPr>
          <w:p w14:paraId="7EAD60E5" w14:textId="77777777" w:rsidR="00DB477F" w:rsidRPr="00822A78" w:rsidRDefault="00DB477F" w:rsidP="00DB477F">
            <w:pPr>
              <w:pStyle w:val="TableParagraph"/>
              <w:ind w:left="0"/>
              <w:jc w:val="both"/>
              <w:rPr>
                <w:rFonts w:ascii="Arial" w:hAnsi="Arial" w:cs="Arial"/>
                <w:sz w:val="18"/>
                <w:lang w:val="en-GB"/>
              </w:rPr>
            </w:pPr>
          </w:p>
        </w:tc>
        <w:tc>
          <w:tcPr>
            <w:tcW w:w="3577" w:type="dxa"/>
          </w:tcPr>
          <w:p w14:paraId="17E83AB7" w14:textId="686A8831" w:rsidR="00DB477F" w:rsidRPr="00822A78" w:rsidRDefault="00DB477F" w:rsidP="00DB477F">
            <w:pPr>
              <w:pStyle w:val="TableParagraph"/>
              <w:tabs>
                <w:tab w:val="left" w:pos="1371"/>
                <w:tab w:val="left" w:pos="2822"/>
              </w:tabs>
              <w:spacing w:line="244" w:lineRule="auto"/>
              <w:ind w:right="96"/>
              <w:jc w:val="both"/>
              <w:rPr>
                <w:rFonts w:ascii="Arial" w:hAnsi="Arial" w:cs="Arial"/>
                <w:sz w:val="20"/>
                <w:lang w:val="en-GB"/>
              </w:rPr>
            </w:pPr>
            <w:r w:rsidRPr="00822A78">
              <w:rPr>
                <w:rFonts w:ascii="Arial" w:hAnsi="Arial" w:cs="Arial"/>
                <w:sz w:val="20"/>
                <w:szCs w:val="20"/>
                <w:lang w:val="en-GB"/>
              </w:rPr>
              <w:t>If there is any data which cannot be shared (due to legal, ethical, copyright, confidentiality reasons) explain the reasons of restrictions</w:t>
            </w:r>
          </w:p>
        </w:tc>
        <w:tc>
          <w:tcPr>
            <w:tcW w:w="9890" w:type="dxa"/>
          </w:tcPr>
          <w:p w14:paraId="06F3C9C0" w14:textId="613D9C2A" w:rsidR="00DB477F" w:rsidRDefault="00DB477F" w:rsidP="00DB477F">
            <w:pPr>
              <w:pStyle w:val="TableParagraph"/>
              <w:spacing w:before="2" w:line="242" w:lineRule="auto"/>
              <w:ind w:right="121"/>
              <w:jc w:val="both"/>
              <w:rPr>
                <w:rFonts w:ascii="Arial" w:hAnsi="Arial" w:cs="Arial"/>
                <w:sz w:val="20"/>
                <w:szCs w:val="20"/>
                <w:lang w:val="en-GB"/>
              </w:rPr>
            </w:pPr>
            <w:r>
              <w:rPr>
                <w:rFonts w:ascii="Arial" w:hAnsi="Arial" w:cs="Arial"/>
                <w:sz w:val="20"/>
                <w:szCs w:val="20"/>
                <w:lang w:val="en-GB"/>
              </w:rPr>
              <w:t>No</w:t>
            </w:r>
          </w:p>
          <w:p w14:paraId="4321485C" w14:textId="044C876B" w:rsidR="00DB477F" w:rsidRPr="00E34F5B" w:rsidRDefault="00DB477F" w:rsidP="00DB477F">
            <w:pPr>
              <w:pStyle w:val="TableParagraph"/>
              <w:spacing w:before="2" w:line="242" w:lineRule="auto"/>
              <w:jc w:val="both"/>
              <w:rPr>
                <w:rFonts w:ascii="Arial" w:hAnsi="Arial" w:cs="Arial"/>
                <w:sz w:val="20"/>
                <w:szCs w:val="20"/>
                <w:lang w:val="en-GB"/>
              </w:rPr>
            </w:pPr>
          </w:p>
        </w:tc>
      </w:tr>
      <w:tr w:rsidR="00DB477F" w:rsidRPr="00822A78" w14:paraId="242D675B" w14:textId="77777777" w:rsidTr="00BD18B0">
        <w:trPr>
          <w:trHeight w:val="849"/>
        </w:trPr>
        <w:tc>
          <w:tcPr>
            <w:tcW w:w="423" w:type="dxa"/>
          </w:tcPr>
          <w:p w14:paraId="67CF548B" w14:textId="77777777" w:rsidR="00DB477F" w:rsidRPr="00822A78" w:rsidRDefault="00DB477F" w:rsidP="00DB477F">
            <w:pPr>
              <w:pStyle w:val="TableParagraph"/>
              <w:ind w:left="0"/>
              <w:jc w:val="both"/>
              <w:rPr>
                <w:rFonts w:ascii="Arial" w:hAnsi="Arial" w:cs="Arial"/>
                <w:sz w:val="18"/>
                <w:lang w:val="en-GB"/>
              </w:rPr>
            </w:pPr>
          </w:p>
        </w:tc>
        <w:tc>
          <w:tcPr>
            <w:tcW w:w="3577" w:type="dxa"/>
          </w:tcPr>
          <w:p w14:paraId="3883360C" w14:textId="1784D8D4" w:rsidR="00DB477F" w:rsidRPr="00822A78" w:rsidRDefault="00DB477F" w:rsidP="00DB477F">
            <w:pPr>
              <w:pStyle w:val="TableParagraph"/>
              <w:ind w:right="162"/>
              <w:jc w:val="both"/>
              <w:rPr>
                <w:rFonts w:ascii="Arial" w:hAnsi="Arial" w:cs="Arial"/>
                <w:sz w:val="20"/>
                <w:lang w:val="en-GB"/>
              </w:rPr>
            </w:pPr>
            <w:r w:rsidRPr="00822A78">
              <w:rPr>
                <w:rFonts w:ascii="Arial" w:hAnsi="Arial" w:cs="Arial"/>
                <w:sz w:val="20"/>
                <w:szCs w:val="20"/>
                <w:lang w:val="en-GB"/>
              </w:rPr>
              <w:t>Confirm that the digital repository you choose is in</w:t>
            </w:r>
            <w:r>
              <w:rPr>
                <w:rFonts w:ascii="Arial" w:hAnsi="Arial" w:cs="Arial"/>
                <w:sz w:val="20"/>
                <w:szCs w:val="20"/>
                <w:lang w:val="en-GB"/>
              </w:rPr>
              <w:t xml:space="preserve"> line </w:t>
            </w:r>
            <w:r w:rsidRPr="00822A78">
              <w:rPr>
                <w:rFonts w:ascii="Arial" w:hAnsi="Arial" w:cs="Arial"/>
                <w:sz w:val="20"/>
                <w:szCs w:val="20"/>
                <w:lang w:val="en-GB"/>
              </w:rPr>
              <w:t xml:space="preserve">with </w:t>
            </w:r>
            <w:r>
              <w:rPr>
                <w:rFonts w:ascii="Arial" w:hAnsi="Arial" w:cs="Arial"/>
                <w:sz w:val="20"/>
                <w:szCs w:val="20"/>
                <w:lang w:val="en-GB"/>
              </w:rPr>
              <w:t xml:space="preserve">the </w:t>
            </w:r>
            <w:r w:rsidRPr="00822A78">
              <w:rPr>
                <w:rFonts w:ascii="Arial" w:hAnsi="Arial" w:cs="Arial"/>
                <w:sz w:val="20"/>
                <w:szCs w:val="20"/>
                <w:lang w:val="en-GB"/>
              </w:rPr>
              <w:t>FAIR principles</w:t>
            </w:r>
          </w:p>
        </w:tc>
        <w:tc>
          <w:tcPr>
            <w:tcW w:w="9890" w:type="dxa"/>
          </w:tcPr>
          <w:p w14:paraId="1CBD45D9" w14:textId="0BD91BAB" w:rsidR="00DB477F" w:rsidRPr="00E34F5B" w:rsidRDefault="00DB477F" w:rsidP="00DB477F">
            <w:pPr>
              <w:pStyle w:val="TableParagraph"/>
              <w:spacing w:before="2"/>
              <w:jc w:val="both"/>
              <w:rPr>
                <w:rFonts w:ascii="Arial" w:hAnsi="Arial" w:cs="Arial"/>
                <w:sz w:val="20"/>
                <w:szCs w:val="20"/>
                <w:lang w:val="en-GB"/>
              </w:rPr>
            </w:pPr>
            <w:r w:rsidRPr="00E34F5B">
              <w:rPr>
                <w:rFonts w:ascii="Arial" w:hAnsi="Arial" w:cs="Arial"/>
                <w:sz w:val="20"/>
                <w:szCs w:val="20"/>
                <w:lang w:val="en-GB"/>
              </w:rPr>
              <w:t>Yes</w:t>
            </w:r>
          </w:p>
        </w:tc>
      </w:tr>
      <w:tr w:rsidR="00DB477F" w:rsidRPr="00822A78" w14:paraId="5545FF28" w14:textId="77777777" w:rsidTr="00BD18B0">
        <w:trPr>
          <w:trHeight w:val="1116"/>
        </w:trPr>
        <w:tc>
          <w:tcPr>
            <w:tcW w:w="423" w:type="dxa"/>
          </w:tcPr>
          <w:p w14:paraId="18B4F1C8" w14:textId="77777777" w:rsidR="00DB477F" w:rsidRPr="00822A78" w:rsidRDefault="00DB477F" w:rsidP="00DB477F">
            <w:pPr>
              <w:pStyle w:val="TableParagraph"/>
              <w:ind w:left="0"/>
              <w:jc w:val="both"/>
              <w:rPr>
                <w:rFonts w:ascii="Arial" w:hAnsi="Arial" w:cs="Arial"/>
                <w:sz w:val="18"/>
                <w:lang w:val="en-GB"/>
              </w:rPr>
            </w:pPr>
          </w:p>
        </w:tc>
        <w:tc>
          <w:tcPr>
            <w:tcW w:w="3577" w:type="dxa"/>
          </w:tcPr>
          <w:p w14:paraId="70AC3768" w14:textId="69E416DA" w:rsidR="00DB477F" w:rsidRPr="00822A78" w:rsidRDefault="00DB477F" w:rsidP="00DB477F">
            <w:pPr>
              <w:pStyle w:val="TableParagraph"/>
              <w:ind w:right="162"/>
              <w:jc w:val="both"/>
              <w:rPr>
                <w:lang w:val="en-GB"/>
              </w:rPr>
            </w:pPr>
            <w:r w:rsidRPr="00822A78">
              <w:rPr>
                <w:rFonts w:ascii="Arial" w:hAnsi="Arial" w:cs="Arial"/>
                <w:sz w:val="20"/>
                <w:szCs w:val="20"/>
                <w:lang w:val="en-GB"/>
              </w:rPr>
              <w:t>Please confirm that you will use a digital repository maintained by a non-profit organisation (if not please explain why)</w:t>
            </w:r>
          </w:p>
        </w:tc>
        <w:tc>
          <w:tcPr>
            <w:tcW w:w="9890" w:type="dxa"/>
          </w:tcPr>
          <w:p w14:paraId="19D68200" w14:textId="104BB9A5" w:rsidR="00DB477F" w:rsidRPr="00E34F5B" w:rsidRDefault="00DB477F" w:rsidP="00DB477F">
            <w:pPr>
              <w:pStyle w:val="TableParagraph"/>
              <w:spacing w:before="2"/>
              <w:jc w:val="both"/>
              <w:rPr>
                <w:rFonts w:ascii="Arial" w:hAnsi="Arial" w:cs="Arial"/>
                <w:sz w:val="20"/>
                <w:szCs w:val="20"/>
                <w:lang w:val="en-GB"/>
              </w:rPr>
            </w:pPr>
            <w:r w:rsidRPr="00E34F5B">
              <w:rPr>
                <w:rFonts w:ascii="Arial" w:hAnsi="Arial" w:cs="Arial"/>
                <w:sz w:val="20"/>
                <w:szCs w:val="20"/>
                <w:lang w:val="en-GB"/>
              </w:rPr>
              <w:t>Yes</w:t>
            </w:r>
          </w:p>
        </w:tc>
      </w:tr>
    </w:tbl>
    <w:p w14:paraId="5BF3FF60" w14:textId="77777777" w:rsidR="004B374A" w:rsidRPr="00822A78" w:rsidRDefault="004B374A" w:rsidP="00E34F5B">
      <w:pPr>
        <w:pStyle w:val="BodyText"/>
        <w:jc w:val="both"/>
        <w:rPr>
          <w:rFonts w:ascii="Arial" w:hAnsi="Arial" w:cs="Arial"/>
          <w:lang w:val="en-GB"/>
        </w:rPr>
      </w:pPr>
    </w:p>
    <w:sectPr w:rsidR="004B374A" w:rsidRPr="00822A78">
      <w:pgSz w:w="16840" w:h="11910" w:orient="landscape"/>
      <w:pgMar w:top="110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14"/>
    <w:multiLevelType w:val="hybridMultilevel"/>
    <w:tmpl w:val="73CA7268"/>
    <w:lvl w:ilvl="0" w:tplc="784ED3D8">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40D31BA3"/>
    <w:multiLevelType w:val="hybridMultilevel"/>
    <w:tmpl w:val="D220B294"/>
    <w:lvl w:ilvl="0" w:tplc="83F608AA">
      <w:start w:val="1"/>
      <w:numFmt w:val="decimal"/>
      <w:lvlText w:val="%1."/>
      <w:lvlJc w:val="left"/>
      <w:pPr>
        <w:ind w:left="827" w:hanging="360"/>
        <w:jc w:val="left"/>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16cid:durableId="67776171">
    <w:abstractNumId w:val="1"/>
  </w:num>
  <w:num w:numId="2" w16cid:durableId="20684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24D9A"/>
    <w:rsid w:val="00030024"/>
    <w:rsid w:val="00044A05"/>
    <w:rsid w:val="00080452"/>
    <w:rsid w:val="00093768"/>
    <w:rsid w:val="000A1225"/>
    <w:rsid w:val="000A3374"/>
    <w:rsid w:val="000B08BC"/>
    <w:rsid w:val="000F4C3E"/>
    <w:rsid w:val="00114D15"/>
    <w:rsid w:val="00116A8B"/>
    <w:rsid w:val="00130146"/>
    <w:rsid w:val="00154E0B"/>
    <w:rsid w:val="00173564"/>
    <w:rsid w:val="00196C47"/>
    <w:rsid w:val="001A13A8"/>
    <w:rsid w:val="001B0A1C"/>
    <w:rsid w:val="001B1E99"/>
    <w:rsid w:val="001C37E0"/>
    <w:rsid w:val="001C3ED6"/>
    <w:rsid w:val="001C4C38"/>
    <w:rsid w:val="001C4D5D"/>
    <w:rsid w:val="001D10A5"/>
    <w:rsid w:val="001D4BD8"/>
    <w:rsid w:val="001E6DFB"/>
    <w:rsid w:val="00202B24"/>
    <w:rsid w:val="00211896"/>
    <w:rsid w:val="00215EB3"/>
    <w:rsid w:val="00227FAC"/>
    <w:rsid w:val="00233E15"/>
    <w:rsid w:val="00262C66"/>
    <w:rsid w:val="002678EA"/>
    <w:rsid w:val="002D469F"/>
    <w:rsid w:val="002E3C45"/>
    <w:rsid w:val="002F4AF9"/>
    <w:rsid w:val="002F7F01"/>
    <w:rsid w:val="0032067D"/>
    <w:rsid w:val="003210ED"/>
    <w:rsid w:val="003211DD"/>
    <w:rsid w:val="0033426A"/>
    <w:rsid w:val="0034257E"/>
    <w:rsid w:val="00350631"/>
    <w:rsid w:val="00375CC2"/>
    <w:rsid w:val="003B7C08"/>
    <w:rsid w:val="003D05F3"/>
    <w:rsid w:val="003D0DA9"/>
    <w:rsid w:val="00464913"/>
    <w:rsid w:val="004A1E41"/>
    <w:rsid w:val="004A761E"/>
    <w:rsid w:val="004B374A"/>
    <w:rsid w:val="004C09F2"/>
    <w:rsid w:val="004C2EF7"/>
    <w:rsid w:val="004E706F"/>
    <w:rsid w:val="00547D5E"/>
    <w:rsid w:val="005532B5"/>
    <w:rsid w:val="00592F4D"/>
    <w:rsid w:val="005A1B53"/>
    <w:rsid w:val="005A2AA5"/>
    <w:rsid w:val="005A7B2A"/>
    <w:rsid w:val="005B1896"/>
    <w:rsid w:val="005B21A9"/>
    <w:rsid w:val="005D11F1"/>
    <w:rsid w:val="005D342E"/>
    <w:rsid w:val="006134D9"/>
    <w:rsid w:val="006152C6"/>
    <w:rsid w:val="006215D0"/>
    <w:rsid w:val="00621F24"/>
    <w:rsid w:val="00622E7A"/>
    <w:rsid w:val="00637637"/>
    <w:rsid w:val="00674DD1"/>
    <w:rsid w:val="00696F6D"/>
    <w:rsid w:val="006B4D7D"/>
    <w:rsid w:val="006B7FEA"/>
    <w:rsid w:val="006C3795"/>
    <w:rsid w:val="006E55AE"/>
    <w:rsid w:val="006F0787"/>
    <w:rsid w:val="006F1E30"/>
    <w:rsid w:val="0070487F"/>
    <w:rsid w:val="007311B1"/>
    <w:rsid w:val="007622CA"/>
    <w:rsid w:val="007736A0"/>
    <w:rsid w:val="00777CD2"/>
    <w:rsid w:val="00777E99"/>
    <w:rsid w:val="007A0FF1"/>
    <w:rsid w:val="007A3480"/>
    <w:rsid w:val="007B6AE5"/>
    <w:rsid w:val="007D08FE"/>
    <w:rsid w:val="007E40FF"/>
    <w:rsid w:val="007E4109"/>
    <w:rsid w:val="007E576A"/>
    <w:rsid w:val="00822A78"/>
    <w:rsid w:val="0085020B"/>
    <w:rsid w:val="008D0D48"/>
    <w:rsid w:val="008E1B9F"/>
    <w:rsid w:val="008E376F"/>
    <w:rsid w:val="008F3093"/>
    <w:rsid w:val="00920C3E"/>
    <w:rsid w:val="00946585"/>
    <w:rsid w:val="00950673"/>
    <w:rsid w:val="00966D78"/>
    <w:rsid w:val="00973600"/>
    <w:rsid w:val="009B19C6"/>
    <w:rsid w:val="009C1C90"/>
    <w:rsid w:val="009C501B"/>
    <w:rsid w:val="009C6697"/>
    <w:rsid w:val="009F08E5"/>
    <w:rsid w:val="00A07BE2"/>
    <w:rsid w:val="00A143F7"/>
    <w:rsid w:val="00A15EB6"/>
    <w:rsid w:val="00A34868"/>
    <w:rsid w:val="00AD4F62"/>
    <w:rsid w:val="00AE6EFD"/>
    <w:rsid w:val="00B225C7"/>
    <w:rsid w:val="00B4777A"/>
    <w:rsid w:val="00B607A2"/>
    <w:rsid w:val="00BA6320"/>
    <w:rsid w:val="00BD18B0"/>
    <w:rsid w:val="00BF5FCB"/>
    <w:rsid w:val="00C311D7"/>
    <w:rsid w:val="00C4109C"/>
    <w:rsid w:val="00C528AF"/>
    <w:rsid w:val="00C83D1E"/>
    <w:rsid w:val="00C94021"/>
    <w:rsid w:val="00CC09E6"/>
    <w:rsid w:val="00CC69AE"/>
    <w:rsid w:val="00CD413B"/>
    <w:rsid w:val="00CE2CF9"/>
    <w:rsid w:val="00D12279"/>
    <w:rsid w:val="00D44CCE"/>
    <w:rsid w:val="00D47863"/>
    <w:rsid w:val="00D7597F"/>
    <w:rsid w:val="00DB477F"/>
    <w:rsid w:val="00DD28AE"/>
    <w:rsid w:val="00DD404A"/>
    <w:rsid w:val="00DD46DF"/>
    <w:rsid w:val="00DD61C4"/>
    <w:rsid w:val="00DE7F7B"/>
    <w:rsid w:val="00E1431B"/>
    <w:rsid w:val="00E33DEE"/>
    <w:rsid w:val="00E34F5B"/>
    <w:rsid w:val="00E35FD6"/>
    <w:rsid w:val="00E366FB"/>
    <w:rsid w:val="00E422CB"/>
    <w:rsid w:val="00E6035B"/>
    <w:rsid w:val="00E9733C"/>
    <w:rsid w:val="00EA6936"/>
    <w:rsid w:val="00EC057A"/>
    <w:rsid w:val="00EF76B6"/>
    <w:rsid w:val="00F35D94"/>
    <w:rsid w:val="00F625A5"/>
    <w:rsid w:val="00F636A2"/>
    <w:rsid w:val="00F6499F"/>
    <w:rsid w:val="00F82331"/>
    <w:rsid w:val="00F82711"/>
    <w:rsid w:val="00F91DD9"/>
    <w:rsid w:val="00F94AA6"/>
    <w:rsid w:val="00F9542D"/>
    <w:rsid w:val="00FA3376"/>
    <w:rsid w:val="00FD725D"/>
    <w:rsid w:val="00FE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6D78"/>
    <w:rPr>
      <w:rFonts w:ascii="Microsoft Sans Serif" w:eastAsia="Microsoft Sans Serif" w:hAnsi="Microsoft Sans Serif" w:cs="Microsoft Sans Serif"/>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1431B"/>
    <w:rPr>
      <w:sz w:val="16"/>
      <w:szCs w:val="16"/>
    </w:rPr>
  </w:style>
  <w:style w:type="paragraph" w:styleId="CommentText">
    <w:name w:val="annotation text"/>
    <w:basedOn w:val="Normal"/>
    <w:link w:val="CommentTextChar"/>
    <w:uiPriority w:val="99"/>
    <w:semiHidden/>
    <w:unhideWhenUsed/>
    <w:rsid w:val="00E1431B"/>
    <w:rPr>
      <w:sz w:val="20"/>
      <w:szCs w:val="20"/>
    </w:rPr>
  </w:style>
  <w:style w:type="character" w:customStyle="1" w:styleId="CommentTextChar">
    <w:name w:val="Comment Text Char"/>
    <w:basedOn w:val="DefaultParagraphFont"/>
    <w:link w:val="CommentText"/>
    <w:uiPriority w:val="99"/>
    <w:semiHidden/>
    <w:rsid w:val="00E1431B"/>
    <w:rPr>
      <w:rFonts w:ascii="Microsoft Sans Serif" w:eastAsia="Microsoft Sans Serif" w:hAnsi="Microsoft Sans Serif" w:cs="Microsoft Sans Serif"/>
      <w:sz w:val="20"/>
      <w:szCs w:val="20"/>
      <w:lang w:val="hr-HR"/>
    </w:rPr>
  </w:style>
  <w:style w:type="paragraph" w:styleId="CommentSubject">
    <w:name w:val="annotation subject"/>
    <w:basedOn w:val="CommentText"/>
    <w:next w:val="CommentText"/>
    <w:link w:val="CommentSubjectChar"/>
    <w:uiPriority w:val="99"/>
    <w:semiHidden/>
    <w:unhideWhenUsed/>
    <w:rsid w:val="00E1431B"/>
    <w:rPr>
      <w:b/>
      <w:bCs/>
    </w:rPr>
  </w:style>
  <w:style w:type="character" w:customStyle="1" w:styleId="CommentSubjectChar">
    <w:name w:val="Comment Subject Char"/>
    <w:basedOn w:val="CommentTextChar"/>
    <w:link w:val="CommentSubject"/>
    <w:uiPriority w:val="99"/>
    <w:semiHidden/>
    <w:rsid w:val="00E1431B"/>
    <w:rPr>
      <w:rFonts w:ascii="Microsoft Sans Serif" w:eastAsia="Microsoft Sans Serif" w:hAnsi="Microsoft Sans Serif" w:cs="Microsoft Sans Serif"/>
      <w:b/>
      <w:bCs/>
      <w:sz w:val="20"/>
      <w:szCs w:val="20"/>
      <w:lang w:val="hr-HR"/>
    </w:rPr>
  </w:style>
  <w:style w:type="paragraph" w:styleId="BalloonText">
    <w:name w:val="Balloon Text"/>
    <w:basedOn w:val="Normal"/>
    <w:link w:val="BalloonTextChar"/>
    <w:uiPriority w:val="99"/>
    <w:semiHidden/>
    <w:unhideWhenUsed/>
    <w:rsid w:val="00E1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1B"/>
    <w:rPr>
      <w:rFonts w:ascii="Segoe UI" w:eastAsia="Microsoft Sans Serif" w:hAnsi="Segoe UI" w:cs="Segoe UI"/>
      <w:sz w:val="18"/>
      <w:szCs w:val="18"/>
      <w:lang w:val="hr-HR"/>
    </w:rPr>
  </w:style>
  <w:style w:type="paragraph" w:styleId="Revision">
    <w:name w:val="Revision"/>
    <w:hidden/>
    <w:uiPriority w:val="99"/>
    <w:semiHidden/>
    <w:rsid w:val="00EA6936"/>
    <w:pPr>
      <w:widowControl/>
      <w:autoSpaceDE/>
      <w:autoSpaceDN/>
    </w:pPr>
    <w:rPr>
      <w:rFonts w:ascii="Microsoft Sans Serif" w:eastAsia="Microsoft Sans Serif" w:hAnsi="Microsoft Sans Serif" w:cs="Microsoft Sans Seri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1359</Words>
  <Characters>7749</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Nenad Pavin</cp:lastModifiedBy>
  <cp:revision>6</cp:revision>
  <dcterms:created xsi:type="dcterms:W3CDTF">2022-09-28T19:34:00Z</dcterms:created>
  <dcterms:modified xsi:type="dcterms:W3CDTF">2022-10-02T07:05:00Z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ies>
</file>